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98" w:rsidRPr="0053322E" w:rsidRDefault="00DB07DC" w:rsidP="00F06798">
      <w:pPr>
        <w:jc w:val="center"/>
        <w:rPr>
          <w:color w:val="000000"/>
          <w:sz w:val="8"/>
        </w:rPr>
      </w:pPr>
      <w:r>
        <w:rPr>
          <w:color w:val="000000"/>
        </w:rPr>
        <w:t xml:space="preserve">                                            </w:t>
      </w:r>
      <w:r w:rsidR="00F06798" w:rsidRPr="00CC653C">
        <w:rPr>
          <w:color w:val="000000"/>
        </w:rPr>
        <w:object w:dxaOrig="186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v:imagedata r:id="rId7" o:title=""/>
          </v:shape>
          <o:OLEObject Type="Embed" ProgID="PBrush" ShapeID="_x0000_i1025" DrawAspect="Content" ObjectID="_1526974334" r:id="rId8"/>
        </w:object>
      </w:r>
      <w:r>
        <w:rPr>
          <w:color w:val="000000"/>
        </w:rPr>
        <w:t xml:space="preserve">                               </w:t>
      </w:r>
    </w:p>
    <w:p w:rsidR="00F06798" w:rsidRPr="00D110BC" w:rsidRDefault="00F06798" w:rsidP="00F06798">
      <w:pPr>
        <w:overflowPunct w:val="0"/>
        <w:autoSpaceDE w:val="0"/>
        <w:autoSpaceDN w:val="0"/>
        <w:adjustRightInd w:val="0"/>
        <w:jc w:val="center"/>
        <w:rPr>
          <w:b/>
          <w:sz w:val="28"/>
          <w:szCs w:val="28"/>
        </w:rPr>
      </w:pPr>
      <w:r w:rsidRPr="00D110BC">
        <w:rPr>
          <w:b/>
          <w:sz w:val="28"/>
          <w:szCs w:val="28"/>
        </w:rPr>
        <w:t xml:space="preserve">Администрация  </w:t>
      </w:r>
    </w:p>
    <w:p w:rsidR="00F06798" w:rsidRDefault="00F06798" w:rsidP="00F06798">
      <w:pPr>
        <w:overflowPunct w:val="0"/>
        <w:autoSpaceDE w:val="0"/>
        <w:autoSpaceDN w:val="0"/>
        <w:adjustRightInd w:val="0"/>
        <w:jc w:val="center"/>
        <w:rPr>
          <w:b/>
          <w:sz w:val="28"/>
          <w:szCs w:val="28"/>
        </w:rPr>
      </w:pPr>
      <w:r w:rsidRPr="00D110BC">
        <w:rPr>
          <w:b/>
          <w:sz w:val="28"/>
          <w:szCs w:val="28"/>
        </w:rPr>
        <w:t>сельского поселения «</w:t>
      </w:r>
      <w:r>
        <w:rPr>
          <w:b/>
          <w:sz w:val="28"/>
          <w:szCs w:val="28"/>
        </w:rPr>
        <w:t>Октябрьский сельсовет</w:t>
      </w:r>
      <w:r w:rsidRPr="00D110BC">
        <w:rPr>
          <w:b/>
          <w:sz w:val="28"/>
          <w:szCs w:val="28"/>
        </w:rPr>
        <w:t xml:space="preserve">» </w:t>
      </w:r>
    </w:p>
    <w:p w:rsidR="00F06798" w:rsidRPr="00D110BC" w:rsidRDefault="00F06798" w:rsidP="00F06798">
      <w:pPr>
        <w:overflowPunct w:val="0"/>
        <w:autoSpaceDE w:val="0"/>
        <w:autoSpaceDN w:val="0"/>
        <w:adjustRightInd w:val="0"/>
        <w:jc w:val="center"/>
        <w:rPr>
          <w:b/>
          <w:sz w:val="36"/>
        </w:rPr>
      </w:pPr>
      <w:proofErr w:type="spellStart"/>
      <w:r w:rsidRPr="00D110BC">
        <w:rPr>
          <w:b/>
          <w:sz w:val="28"/>
          <w:szCs w:val="28"/>
        </w:rPr>
        <w:t>Ферзиковского</w:t>
      </w:r>
      <w:proofErr w:type="spellEnd"/>
      <w:r w:rsidRPr="00D110BC">
        <w:rPr>
          <w:b/>
          <w:sz w:val="28"/>
          <w:szCs w:val="28"/>
        </w:rPr>
        <w:t xml:space="preserve"> района</w:t>
      </w:r>
      <w:r w:rsidRPr="00D110BC">
        <w:rPr>
          <w:b/>
          <w:sz w:val="36"/>
        </w:rPr>
        <w:t xml:space="preserve"> </w:t>
      </w:r>
    </w:p>
    <w:p w:rsidR="00F06798" w:rsidRPr="00D110BC" w:rsidRDefault="00F06798" w:rsidP="00F06798">
      <w:pPr>
        <w:overflowPunct w:val="0"/>
        <w:autoSpaceDE w:val="0"/>
        <w:autoSpaceDN w:val="0"/>
        <w:adjustRightInd w:val="0"/>
        <w:jc w:val="center"/>
        <w:rPr>
          <w:b/>
          <w:sz w:val="36"/>
          <w:szCs w:val="20"/>
        </w:rPr>
      </w:pPr>
      <w:r w:rsidRPr="00D110BC">
        <w:rPr>
          <w:b/>
          <w:sz w:val="36"/>
        </w:rPr>
        <w:t>Калужской области</w:t>
      </w:r>
    </w:p>
    <w:p w:rsidR="00F06798" w:rsidRPr="00D110BC" w:rsidRDefault="00F06798" w:rsidP="00F06798">
      <w:pPr>
        <w:overflowPunct w:val="0"/>
        <w:autoSpaceDE w:val="0"/>
        <w:autoSpaceDN w:val="0"/>
        <w:adjustRightInd w:val="0"/>
        <w:jc w:val="center"/>
        <w:rPr>
          <w:sz w:val="40"/>
          <w:szCs w:val="20"/>
        </w:rPr>
      </w:pPr>
    </w:p>
    <w:p w:rsidR="00F06798" w:rsidRPr="00D110BC" w:rsidRDefault="00F06798" w:rsidP="00F06798">
      <w:pPr>
        <w:overflowPunct w:val="0"/>
        <w:autoSpaceDE w:val="0"/>
        <w:autoSpaceDN w:val="0"/>
        <w:adjustRightInd w:val="0"/>
        <w:jc w:val="center"/>
        <w:rPr>
          <w:b/>
          <w:sz w:val="36"/>
        </w:rPr>
      </w:pPr>
      <w:r w:rsidRPr="00D110BC">
        <w:rPr>
          <w:b/>
          <w:sz w:val="36"/>
        </w:rPr>
        <w:t>ПОСТАНОВЛЕНИЕ</w:t>
      </w:r>
    </w:p>
    <w:p w:rsidR="00F06798" w:rsidRPr="00D110BC" w:rsidRDefault="00F06798" w:rsidP="00F06798">
      <w:pPr>
        <w:overflowPunct w:val="0"/>
        <w:autoSpaceDE w:val="0"/>
        <w:autoSpaceDN w:val="0"/>
        <w:adjustRightInd w:val="0"/>
        <w:jc w:val="center"/>
        <w:rPr>
          <w:b/>
          <w:sz w:val="32"/>
          <w:szCs w:val="20"/>
        </w:rPr>
      </w:pPr>
    </w:p>
    <w:p w:rsidR="00F06798" w:rsidRPr="00D110BC" w:rsidRDefault="00F06798" w:rsidP="00F06798">
      <w:pPr>
        <w:overflowPunct w:val="0"/>
        <w:autoSpaceDE w:val="0"/>
        <w:autoSpaceDN w:val="0"/>
        <w:adjustRightInd w:val="0"/>
        <w:rPr>
          <w:u w:val="single"/>
        </w:rPr>
      </w:pPr>
      <w:r w:rsidRPr="00D110BC">
        <w:t xml:space="preserve"> </w:t>
      </w:r>
      <w:r w:rsidRPr="00D110BC">
        <w:rPr>
          <w:u w:val="single"/>
        </w:rPr>
        <w:t xml:space="preserve">от </w:t>
      </w:r>
      <w:r w:rsidR="00F800F0">
        <w:rPr>
          <w:u w:val="single"/>
        </w:rPr>
        <w:t xml:space="preserve">07 </w:t>
      </w:r>
      <w:r w:rsidR="00DB07DC">
        <w:rPr>
          <w:u w:val="single"/>
        </w:rPr>
        <w:t xml:space="preserve"> июня</w:t>
      </w:r>
      <w:r w:rsidRPr="00D110BC">
        <w:rPr>
          <w:u w:val="single"/>
        </w:rPr>
        <w:t xml:space="preserve"> 2016 года</w:t>
      </w:r>
      <w:r w:rsidRPr="00D110BC">
        <w:t xml:space="preserve">                                                                                                  </w:t>
      </w:r>
      <w:r w:rsidRPr="00D110BC">
        <w:rPr>
          <w:u w:val="single"/>
        </w:rPr>
        <w:t xml:space="preserve">№ </w:t>
      </w:r>
      <w:r w:rsidR="00F800F0">
        <w:rPr>
          <w:u w:val="single"/>
        </w:rPr>
        <w:t>25</w:t>
      </w:r>
    </w:p>
    <w:p w:rsidR="00F06798" w:rsidRPr="00D110BC" w:rsidRDefault="00F06798" w:rsidP="00F06798">
      <w:pPr>
        <w:overflowPunct w:val="0"/>
        <w:autoSpaceDE w:val="0"/>
        <w:autoSpaceDN w:val="0"/>
        <w:adjustRightInd w:val="0"/>
        <w:jc w:val="center"/>
        <w:rPr>
          <w:b/>
          <w:szCs w:val="20"/>
        </w:rPr>
      </w:pPr>
      <w:r>
        <w:rPr>
          <w:b/>
          <w:szCs w:val="20"/>
        </w:rPr>
        <w:t>п</w:t>
      </w:r>
      <w:proofErr w:type="gramStart"/>
      <w:r>
        <w:rPr>
          <w:b/>
          <w:szCs w:val="20"/>
        </w:rPr>
        <w:t>.О</w:t>
      </w:r>
      <w:proofErr w:type="gramEnd"/>
      <w:r>
        <w:rPr>
          <w:b/>
          <w:szCs w:val="20"/>
        </w:rPr>
        <w:t xml:space="preserve">ктябрьский </w:t>
      </w:r>
    </w:p>
    <w:tbl>
      <w:tblPr>
        <w:tblpPr w:leftFromText="180" w:rightFromText="180" w:vertAnchor="text" w:horzAnchor="margin" w:tblpX="36" w:tblpY="153"/>
        <w:tblW w:w="0" w:type="auto"/>
        <w:tblLayout w:type="fixed"/>
        <w:tblLook w:val="0000"/>
      </w:tblPr>
      <w:tblGrid>
        <w:gridCol w:w="5508"/>
      </w:tblGrid>
      <w:tr w:rsidR="00F06798" w:rsidRPr="00D110BC" w:rsidTr="00AB73DA">
        <w:trPr>
          <w:trHeight w:val="615"/>
        </w:trPr>
        <w:tc>
          <w:tcPr>
            <w:tcW w:w="5508" w:type="dxa"/>
          </w:tcPr>
          <w:p w:rsidR="00F06798" w:rsidRPr="00D110BC" w:rsidRDefault="00F06798" w:rsidP="00AB73DA">
            <w:pPr>
              <w:pStyle w:val="ConsPlusNormal"/>
              <w:ind w:firstLine="0"/>
              <w:jc w:val="both"/>
              <w:rPr>
                <w:rFonts w:ascii="Times New Roman" w:hAnsi="Times New Roman" w:cs="Times New Roman"/>
                <w:b/>
                <w:color w:val="000000"/>
                <w:sz w:val="24"/>
                <w:szCs w:val="24"/>
              </w:rPr>
            </w:pPr>
            <w:r w:rsidRPr="00D110BC">
              <w:rPr>
                <w:rFonts w:ascii="Times New Roman" w:hAnsi="Times New Roman" w:cs="Times New Roman"/>
                <w:b/>
                <w:color w:val="000000"/>
                <w:sz w:val="24"/>
                <w:szCs w:val="24"/>
              </w:rPr>
              <w:t>Об утверждении требований к закупаемым администрацией сельского поселения «</w:t>
            </w:r>
            <w:r>
              <w:rPr>
                <w:rFonts w:ascii="Times New Roman" w:hAnsi="Times New Roman" w:cs="Times New Roman"/>
                <w:b/>
                <w:color w:val="000000"/>
                <w:sz w:val="24"/>
                <w:szCs w:val="24"/>
              </w:rPr>
              <w:t>Октябрьский сельсовет»</w:t>
            </w:r>
            <w:r w:rsidRPr="00D110BC">
              <w:rPr>
                <w:rFonts w:ascii="Times New Roman" w:hAnsi="Times New Roman" w:cs="Times New Roman"/>
                <w:b/>
                <w:color w:val="000000"/>
                <w:sz w:val="24"/>
                <w:szCs w:val="24"/>
              </w:rPr>
              <w:t xml:space="preserve">   отдельным видам товаров, работ, услуг (в том числе предельные цены товаров, работ, услуг)</w:t>
            </w:r>
          </w:p>
        </w:tc>
      </w:tr>
    </w:tbl>
    <w:p w:rsidR="00F06798" w:rsidRPr="00D110BC" w:rsidRDefault="00F06798" w:rsidP="00F06798">
      <w:pPr>
        <w:ind w:firstLine="851"/>
        <w:jc w:val="both"/>
        <w:rPr>
          <w:color w:val="000000"/>
          <w:sz w:val="26"/>
          <w:szCs w:val="26"/>
        </w:rPr>
      </w:pPr>
    </w:p>
    <w:p w:rsidR="00F06798" w:rsidRPr="00D110BC" w:rsidRDefault="00F06798" w:rsidP="00F06798">
      <w:pPr>
        <w:ind w:firstLine="851"/>
        <w:jc w:val="both"/>
        <w:rPr>
          <w:color w:val="000000"/>
          <w:sz w:val="26"/>
          <w:szCs w:val="26"/>
        </w:rPr>
      </w:pPr>
    </w:p>
    <w:p w:rsidR="00F06798" w:rsidRPr="00D110BC" w:rsidRDefault="00F06798" w:rsidP="00F06798">
      <w:pPr>
        <w:ind w:firstLine="851"/>
        <w:jc w:val="both"/>
        <w:rPr>
          <w:color w:val="000000"/>
          <w:sz w:val="26"/>
          <w:szCs w:val="26"/>
        </w:rPr>
      </w:pPr>
    </w:p>
    <w:p w:rsidR="00F06798" w:rsidRPr="00D110BC" w:rsidRDefault="00F06798" w:rsidP="00F06798">
      <w:pPr>
        <w:ind w:firstLine="851"/>
        <w:jc w:val="both"/>
        <w:rPr>
          <w:color w:val="000000"/>
          <w:sz w:val="26"/>
          <w:szCs w:val="26"/>
        </w:rPr>
      </w:pPr>
    </w:p>
    <w:p w:rsidR="00F06798" w:rsidRPr="00D110BC" w:rsidRDefault="00F06798" w:rsidP="00F06798">
      <w:pPr>
        <w:jc w:val="both"/>
        <w:rPr>
          <w:rStyle w:val="a6"/>
        </w:rPr>
      </w:pPr>
    </w:p>
    <w:p w:rsidR="00F06798" w:rsidRPr="00D110BC" w:rsidRDefault="00F06798" w:rsidP="00F06798">
      <w:pPr>
        <w:jc w:val="both"/>
        <w:rPr>
          <w:b/>
          <w:bCs/>
          <w:color w:val="000000"/>
          <w:sz w:val="26"/>
          <w:szCs w:val="26"/>
        </w:rPr>
      </w:pPr>
    </w:p>
    <w:p w:rsidR="00F06798" w:rsidRPr="00D110BC" w:rsidRDefault="00F06798" w:rsidP="00F06798">
      <w:pPr>
        <w:jc w:val="both"/>
        <w:rPr>
          <w:b/>
          <w:bCs/>
          <w:color w:val="000000"/>
          <w:sz w:val="26"/>
          <w:szCs w:val="26"/>
        </w:rPr>
      </w:pPr>
    </w:p>
    <w:tbl>
      <w:tblPr>
        <w:tblW w:w="15295" w:type="dxa"/>
        <w:tblLayout w:type="fixed"/>
        <w:tblLook w:val="0000"/>
      </w:tblPr>
      <w:tblGrid>
        <w:gridCol w:w="10368"/>
        <w:gridCol w:w="4927"/>
      </w:tblGrid>
      <w:tr w:rsidR="00F06798" w:rsidRPr="00D110BC" w:rsidTr="00AB73DA">
        <w:tc>
          <w:tcPr>
            <w:tcW w:w="10368" w:type="dxa"/>
          </w:tcPr>
          <w:p w:rsidR="00340991" w:rsidRPr="00D110BC" w:rsidRDefault="00340991" w:rsidP="00340991">
            <w:pPr>
              <w:pStyle w:val="ConsPlusNormal"/>
              <w:ind w:firstLine="567"/>
              <w:jc w:val="both"/>
              <w:rPr>
                <w:rFonts w:ascii="Times New Roman" w:hAnsi="Times New Roman" w:cs="Times New Roman"/>
                <w:bCs/>
                <w:color w:val="000000"/>
                <w:sz w:val="26"/>
                <w:szCs w:val="26"/>
              </w:rPr>
            </w:pPr>
            <w:r w:rsidRPr="00D110BC">
              <w:rPr>
                <w:rFonts w:ascii="Times New Roman" w:hAnsi="Times New Roman" w:cs="Times New Roman"/>
                <w:bCs/>
                <w:color w:val="000000"/>
                <w:sz w:val="26"/>
                <w:szCs w:val="26"/>
              </w:rPr>
              <w:t xml:space="preserve">В соответствии частью 5 статьи 19 Федерального закона «О контрактной системе в сфере закупок товаров, работ, услуг для обеспечения государственных и муниципальных нужд,  </w:t>
            </w:r>
            <w:r w:rsidRPr="00D110BC">
              <w:rPr>
                <w:rFonts w:ascii="Times New Roman" w:hAnsi="Times New Roman" w:cs="Times New Roman"/>
                <w:sz w:val="26"/>
                <w:szCs w:val="26"/>
              </w:rPr>
              <w:t xml:space="preserve"> </w:t>
            </w:r>
            <w:r w:rsidRPr="00D110BC">
              <w:rPr>
                <w:rFonts w:ascii="Times New Roman" w:hAnsi="Times New Roman" w:cs="Times New Roman"/>
                <w:bCs/>
                <w:color w:val="000000"/>
                <w:sz w:val="26"/>
                <w:szCs w:val="26"/>
              </w:rPr>
              <w:t xml:space="preserve">постановлением администрации </w:t>
            </w:r>
            <w:r>
              <w:rPr>
                <w:rFonts w:ascii="Times New Roman" w:hAnsi="Times New Roman" w:cs="Times New Roman"/>
                <w:bCs/>
                <w:color w:val="000000"/>
                <w:sz w:val="26"/>
                <w:szCs w:val="26"/>
              </w:rPr>
              <w:t>сельского поселения «Октябрьский сельсовет»</w:t>
            </w:r>
            <w:r w:rsidRPr="00D110BC">
              <w:rPr>
                <w:rFonts w:ascii="Times New Roman" w:hAnsi="Times New Roman" w:cs="Times New Roman"/>
                <w:bCs/>
                <w:color w:val="000000"/>
                <w:sz w:val="26"/>
                <w:szCs w:val="26"/>
              </w:rPr>
              <w:t xml:space="preserve"> от </w:t>
            </w:r>
            <w:r>
              <w:rPr>
                <w:rFonts w:ascii="Times New Roman" w:hAnsi="Times New Roman" w:cs="Times New Roman"/>
                <w:bCs/>
                <w:color w:val="000000"/>
                <w:sz w:val="26"/>
                <w:szCs w:val="26"/>
              </w:rPr>
              <w:t>07</w:t>
            </w:r>
            <w:r w:rsidRPr="00D110BC">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июня  2016 года №24</w:t>
            </w:r>
            <w:bookmarkStart w:id="0" w:name="_GoBack"/>
            <w:bookmarkEnd w:id="0"/>
            <w:proofErr w:type="gramStart"/>
            <w:r w:rsidRPr="00D110BC">
              <w:rPr>
                <w:rFonts w:ascii="Times New Roman" w:hAnsi="Times New Roman" w:cs="Times New Roman"/>
                <w:color w:val="000000"/>
                <w:sz w:val="26"/>
                <w:szCs w:val="26"/>
              </w:rPr>
              <w:t xml:space="preserve">  О</w:t>
            </w:r>
            <w:proofErr w:type="gramEnd"/>
            <w:r w:rsidRPr="00D110BC">
              <w:rPr>
                <w:rFonts w:ascii="Times New Roman" w:hAnsi="Times New Roman" w:cs="Times New Roman"/>
                <w:color w:val="000000"/>
                <w:sz w:val="26"/>
                <w:szCs w:val="26"/>
              </w:rPr>
              <w:t>б утверждении Правил определения требований к закупаемым органами местного самоуправления Сельского поселения «</w:t>
            </w:r>
            <w:r>
              <w:rPr>
                <w:rFonts w:ascii="Times New Roman" w:hAnsi="Times New Roman" w:cs="Times New Roman"/>
                <w:color w:val="000000"/>
                <w:sz w:val="26"/>
                <w:szCs w:val="26"/>
              </w:rPr>
              <w:t>Октябрьский сельсовет</w:t>
            </w:r>
            <w:r w:rsidRPr="00D110BC">
              <w:rPr>
                <w:rFonts w:ascii="Times New Roman" w:hAnsi="Times New Roman" w:cs="Times New Roman"/>
                <w:color w:val="000000"/>
                <w:sz w:val="26"/>
                <w:szCs w:val="26"/>
              </w:rPr>
              <w:t xml:space="preserve">»  отдельным видам товаров, работ, услуг (в том числе предельные цены товаров, работ, услуг), </w:t>
            </w:r>
            <w:r>
              <w:rPr>
                <w:rFonts w:ascii="Times New Roman" w:hAnsi="Times New Roman" w:cs="Times New Roman"/>
                <w:bCs/>
                <w:color w:val="000000"/>
                <w:sz w:val="26"/>
                <w:szCs w:val="26"/>
              </w:rPr>
              <w:t xml:space="preserve">администрация </w:t>
            </w:r>
            <w:r w:rsidRPr="00D110BC">
              <w:rPr>
                <w:rFonts w:ascii="Times New Roman" w:hAnsi="Times New Roman" w:cs="Times New Roman"/>
                <w:bCs/>
                <w:color w:val="000000"/>
                <w:sz w:val="26"/>
                <w:szCs w:val="26"/>
              </w:rPr>
              <w:t xml:space="preserve"> сельского поселения «</w:t>
            </w:r>
            <w:r>
              <w:rPr>
                <w:rFonts w:ascii="Times New Roman" w:hAnsi="Times New Roman" w:cs="Times New Roman"/>
                <w:bCs/>
                <w:color w:val="000000"/>
                <w:sz w:val="26"/>
                <w:szCs w:val="26"/>
              </w:rPr>
              <w:t>Октябрьский сельсовет</w:t>
            </w:r>
            <w:r w:rsidRPr="00D110BC">
              <w:rPr>
                <w:rFonts w:ascii="Times New Roman" w:hAnsi="Times New Roman" w:cs="Times New Roman"/>
                <w:bCs/>
                <w:color w:val="000000"/>
                <w:sz w:val="26"/>
                <w:szCs w:val="26"/>
              </w:rPr>
              <w:t xml:space="preserve">» </w:t>
            </w:r>
            <w:r w:rsidRPr="00D110BC">
              <w:rPr>
                <w:rFonts w:ascii="Times New Roman" w:hAnsi="Times New Roman" w:cs="Times New Roman"/>
                <w:b/>
                <w:bCs/>
                <w:color w:val="000000"/>
                <w:sz w:val="26"/>
                <w:szCs w:val="26"/>
              </w:rPr>
              <w:t>ПОСТАНОВЛЯЕТ</w:t>
            </w:r>
            <w:r w:rsidRPr="00D110BC">
              <w:rPr>
                <w:rFonts w:ascii="Times New Roman" w:hAnsi="Times New Roman" w:cs="Times New Roman"/>
                <w:bCs/>
                <w:color w:val="000000"/>
                <w:sz w:val="26"/>
                <w:szCs w:val="26"/>
              </w:rPr>
              <w:t>:</w:t>
            </w:r>
          </w:p>
          <w:p w:rsidR="00340991" w:rsidRPr="00D110BC" w:rsidRDefault="00340991" w:rsidP="00340991">
            <w:pPr>
              <w:pStyle w:val="ConsPlusNormal"/>
              <w:ind w:firstLine="567"/>
              <w:jc w:val="both"/>
              <w:rPr>
                <w:rFonts w:ascii="Times New Roman" w:hAnsi="Times New Roman" w:cs="Times New Roman"/>
                <w:bCs/>
                <w:color w:val="000000"/>
                <w:sz w:val="26"/>
                <w:szCs w:val="26"/>
              </w:rPr>
            </w:pPr>
          </w:p>
          <w:p w:rsidR="00340991" w:rsidRPr="00D110BC" w:rsidRDefault="00340991" w:rsidP="00340991">
            <w:pPr>
              <w:pStyle w:val="ConsPlusNormal"/>
              <w:numPr>
                <w:ilvl w:val="0"/>
                <w:numId w:val="1"/>
              </w:numPr>
              <w:ind w:left="0" w:firstLine="709"/>
              <w:jc w:val="both"/>
              <w:rPr>
                <w:rFonts w:ascii="Times New Roman" w:hAnsi="Times New Roman" w:cs="Times New Roman"/>
                <w:color w:val="000000"/>
                <w:sz w:val="26"/>
                <w:szCs w:val="26"/>
              </w:rPr>
            </w:pPr>
            <w:r w:rsidRPr="00D110BC">
              <w:rPr>
                <w:rFonts w:ascii="Times New Roman" w:hAnsi="Times New Roman" w:cs="Times New Roman"/>
                <w:color w:val="000000"/>
                <w:sz w:val="26"/>
                <w:szCs w:val="26"/>
              </w:rPr>
              <w:t xml:space="preserve">Утвердить прилагаемые требования к закупаемым </w:t>
            </w:r>
            <w:r>
              <w:rPr>
                <w:rFonts w:ascii="Times New Roman" w:hAnsi="Times New Roman" w:cs="Times New Roman"/>
                <w:color w:val="000000"/>
                <w:sz w:val="26"/>
                <w:szCs w:val="26"/>
              </w:rPr>
              <w:t>администрацией</w:t>
            </w:r>
            <w:r w:rsidRPr="00D110BC">
              <w:rPr>
                <w:rFonts w:ascii="Times New Roman" w:hAnsi="Times New Roman" w:cs="Times New Roman"/>
                <w:color w:val="000000"/>
                <w:sz w:val="26"/>
                <w:szCs w:val="26"/>
              </w:rPr>
              <w:t xml:space="preserve"> </w:t>
            </w:r>
            <w:r w:rsidRPr="00D110BC">
              <w:rPr>
                <w:rFonts w:ascii="Times New Roman" w:hAnsi="Times New Roman" w:cs="Times New Roman"/>
                <w:bCs/>
                <w:color w:val="000000"/>
                <w:sz w:val="26"/>
                <w:szCs w:val="26"/>
              </w:rPr>
              <w:t>сельского п</w:t>
            </w:r>
            <w:r>
              <w:rPr>
                <w:rFonts w:ascii="Times New Roman" w:hAnsi="Times New Roman" w:cs="Times New Roman"/>
                <w:bCs/>
                <w:color w:val="000000"/>
                <w:sz w:val="26"/>
                <w:szCs w:val="26"/>
              </w:rPr>
              <w:t>оселения «Октябрьский сельсовет»</w:t>
            </w:r>
            <w:r w:rsidRPr="00D110BC">
              <w:rPr>
                <w:rFonts w:ascii="Times New Roman" w:hAnsi="Times New Roman" w:cs="Times New Roman"/>
                <w:color w:val="000000"/>
                <w:sz w:val="26"/>
                <w:szCs w:val="26"/>
              </w:rPr>
              <w:t xml:space="preserve"> отдельным видам товаров, работ, услуг (в том числе предельные цены товаров, работ, услуг).</w:t>
            </w:r>
          </w:p>
          <w:p w:rsidR="00340991" w:rsidRPr="00D110BC" w:rsidRDefault="00340991" w:rsidP="00340991">
            <w:pPr>
              <w:pStyle w:val="ConsPlusNormal"/>
              <w:numPr>
                <w:ilvl w:val="0"/>
                <w:numId w:val="1"/>
              </w:numPr>
              <w:ind w:left="0" w:firstLine="709"/>
              <w:jc w:val="both"/>
              <w:rPr>
                <w:rFonts w:ascii="Times New Roman" w:hAnsi="Times New Roman" w:cs="Times New Roman"/>
                <w:color w:val="000000"/>
                <w:sz w:val="26"/>
                <w:szCs w:val="26"/>
              </w:rPr>
            </w:pPr>
            <w:proofErr w:type="gramStart"/>
            <w:r w:rsidRPr="00D110BC">
              <w:rPr>
                <w:rFonts w:ascii="Times New Roman" w:hAnsi="Times New Roman" w:cs="Times New Roman"/>
                <w:color w:val="000000"/>
                <w:sz w:val="26"/>
                <w:szCs w:val="26"/>
              </w:rPr>
              <w:t>Контроль за</w:t>
            </w:r>
            <w:proofErr w:type="gramEnd"/>
            <w:r w:rsidRPr="00D110BC">
              <w:rPr>
                <w:rFonts w:ascii="Times New Roman" w:hAnsi="Times New Roman" w:cs="Times New Roman"/>
                <w:color w:val="000000"/>
                <w:sz w:val="26"/>
                <w:szCs w:val="26"/>
              </w:rPr>
              <w:t xml:space="preserve"> настоящим Постановлением возложить на контрактного управляющего администрации </w:t>
            </w:r>
            <w:r w:rsidRPr="00D110BC">
              <w:rPr>
                <w:rFonts w:ascii="Times New Roman" w:hAnsi="Times New Roman" w:cs="Times New Roman"/>
                <w:bCs/>
                <w:color w:val="000000"/>
                <w:sz w:val="26"/>
                <w:szCs w:val="26"/>
              </w:rPr>
              <w:t>сельского поселения «</w:t>
            </w:r>
            <w:r>
              <w:rPr>
                <w:rFonts w:ascii="Times New Roman" w:hAnsi="Times New Roman" w:cs="Times New Roman"/>
                <w:bCs/>
                <w:color w:val="000000"/>
                <w:sz w:val="26"/>
                <w:szCs w:val="26"/>
              </w:rPr>
              <w:t>Октябрьский сельсовет»</w:t>
            </w:r>
            <w:r w:rsidRPr="00D110BC">
              <w:rPr>
                <w:rFonts w:ascii="Times New Roman" w:hAnsi="Times New Roman" w:cs="Times New Roman"/>
                <w:color w:val="000000"/>
                <w:sz w:val="26"/>
                <w:szCs w:val="26"/>
              </w:rPr>
              <w:t>.</w:t>
            </w:r>
          </w:p>
          <w:p w:rsidR="00340991" w:rsidRPr="00D110BC" w:rsidRDefault="00340991" w:rsidP="00340991">
            <w:pPr>
              <w:pStyle w:val="ConsPlusNormal"/>
              <w:numPr>
                <w:ilvl w:val="0"/>
                <w:numId w:val="1"/>
              </w:numPr>
              <w:ind w:left="0" w:firstLine="709"/>
              <w:jc w:val="both"/>
              <w:rPr>
                <w:rFonts w:ascii="Times New Roman" w:hAnsi="Times New Roman" w:cs="Times New Roman"/>
                <w:color w:val="000000"/>
                <w:sz w:val="26"/>
                <w:szCs w:val="26"/>
              </w:rPr>
            </w:pPr>
            <w:bookmarkStart w:id="1" w:name="P22"/>
            <w:bookmarkEnd w:id="1"/>
            <w:r w:rsidRPr="00D110BC">
              <w:rPr>
                <w:rFonts w:ascii="Times New Roman" w:hAnsi="Times New Roman" w:cs="Times New Roman"/>
                <w:color w:val="000000"/>
                <w:sz w:val="26"/>
                <w:szCs w:val="26"/>
              </w:rPr>
              <w:t>Настоящее постановление вступает в силу со дня его официального опубликования.</w:t>
            </w:r>
          </w:p>
          <w:p w:rsidR="00F800F0" w:rsidRDefault="00F800F0" w:rsidP="00AB73DA">
            <w:pPr>
              <w:pStyle w:val="ConsPlusNormal"/>
              <w:ind w:firstLine="426"/>
              <w:jc w:val="both"/>
              <w:rPr>
                <w:rFonts w:ascii="Times New Roman" w:hAnsi="Times New Roman" w:cs="Times New Roman"/>
                <w:b/>
                <w:sz w:val="26"/>
                <w:szCs w:val="26"/>
              </w:rPr>
            </w:pPr>
          </w:p>
          <w:p w:rsidR="00F06798" w:rsidRPr="00D110BC" w:rsidRDefault="00F06798" w:rsidP="00AB73DA">
            <w:pPr>
              <w:pStyle w:val="ConsPlusNormal"/>
              <w:ind w:firstLine="426"/>
              <w:jc w:val="both"/>
              <w:rPr>
                <w:rFonts w:ascii="Times New Roman" w:hAnsi="Times New Roman" w:cs="Times New Roman"/>
                <w:b/>
                <w:sz w:val="26"/>
                <w:szCs w:val="26"/>
              </w:rPr>
            </w:pPr>
            <w:r w:rsidRPr="00D110BC">
              <w:rPr>
                <w:rFonts w:ascii="Times New Roman" w:hAnsi="Times New Roman" w:cs="Times New Roman"/>
                <w:b/>
                <w:sz w:val="26"/>
                <w:szCs w:val="26"/>
              </w:rPr>
              <w:t>Глава администрации</w:t>
            </w:r>
          </w:p>
          <w:p w:rsidR="00F06798" w:rsidRPr="00D110BC" w:rsidRDefault="00F06798" w:rsidP="00AB73DA">
            <w:pPr>
              <w:pStyle w:val="ConsPlusNormal"/>
              <w:ind w:firstLine="426"/>
              <w:rPr>
                <w:rFonts w:ascii="Times New Roman" w:hAnsi="Times New Roman" w:cs="Times New Roman"/>
                <w:b/>
                <w:sz w:val="26"/>
                <w:szCs w:val="26"/>
              </w:rPr>
            </w:pPr>
            <w:r w:rsidRPr="00D110BC">
              <w:rPr>
                <w:rFonts w:ascii="Times New Roman" w:hAnsi="Times New Roman" w:cs="Times New Roman"/>
                <w:b/>
                <w:sz w:val="26"/>
                <w:szCs w:val="26"/>
              </w:rPr>
              <w:t xml:space="preserve"> сельского поселения</w:t>
            </w:r>
          </w:p>
          <w:p w:rsidR="00F06798" w:rsidRPr="00D110BC" w:rsidRDefault="00F06798" w:rsidP="00AB73DA">
            <w:pPr>
              <w:pStyle w:val="ConsPlusNormal"/>
              <w:spacing w:line="480" w:lineRule="auto"/>
              <w:ind w:firstLine="426"/>
              <w:rPr>
                <w:rFonts w:ascii="Times New Roman" w:hAnsi="Times New Roman" w:cs="Times New Roman"/>
                <w:b/>
                <w:sz w:val="26"/>
                <w:szCs w:val="26"/>
              </w:rPr>
            </w:pPr>
            <w:r>
              <w:rPr>
                <w:rFonts w:ascii="Times New Roman" w:hAnsi="Times New Roman" w:cs="Times New Roman"/>
                <w:b/>
                <w:sz w:val="26"/>
                <w:szCs w:val="26"/>
              </w:rPr>
              <w:t>«Октябрьский сельсовет</w:t>
            </w:r>
            <w:r w:rsidRPr="00D110BC">
              <w:rPr>
                <w:rFonts w:ascii="Times New Roman" w:hAnsi="Times New Roman" w:cs="Times New Roman"/>
                <w:b/>
                <w:sz w:val="26"/>
                <w:szCs w:val="26"/>
              </w:rPr>
              <w:t xml:space="preserve">»                                                        </w:t>
            </w:r>
            <w:r>
              <w:rPr>
                <w:rFonts w:ascii="Times New Roman" w:hAnsi="Times New Roman" w:cs="Times New Roman"/>
                <w:b/>
                <w:sz w:val="26"/>
                <w:szCs w:val="26"/>
              </w:rPr>
              <w:t>О.В.Нефедова</w:t>
            </w:r>
            <w:r w:rsidRPr="00D110BC">
              <w:rPr>
                <w:rFonts w:ascii="Times New Roman" w:hAnsi="Times New Roman" w:cs="Times New Roman"/>
                <w:b/>
                <w:sz w:val="26"/>
                <w:szCs w:val="26"/>
              </w:rPr>
              <w:t xml:space="preserve">                                </w:t>
            </w:r>
          </w:p>
        </w:tc>
        <w:tc>
          <w:tcPr>
            <w:tcW w:w="4927" w:type="dxa"/>
          </w:tcPr>
          <w:p w:rsidR="00F06798" w:rsidRPr="00D110BC" w:rsidRDefault="00F06798" w:rsidP="00AB73DA">
            <w:pPr>
              <w:ind w:left="3891" w:hanging="3891"/>
              <w:jc w:val="both"/>
              <w:rPr>
                <w:color w:val="000000"/>
                <w:sz w:val="26"/>
                <w:szCs w:val="26"/>
              </w:rPr>
            </w:pPr>
          </w:p>
        </w:tc>
      </w:tr>
    </w:tbl>
    <w:p w:rsidR="00F06798" w:rsidRPr="00D110BC" w:rsidRDefault="00F06798" w:rsidP="00F06798">
      <w:pPr>
        <w:pStyle w:val="ConsPlusNormal"/>
        <w:jc w:val="right"/>
        <w:rPr>
          <w:rFonts w:ascii="Times New Roman" w:hAnsi="Times New Roman" w:cs="Times New Roman"/>
        </w:rPr>
        <w:sectPr w:rsidR="00F06798" w:rsidRPr="00D110BC" w:rsidSect="008A0376">
          <w:headerReference w:type="even" r:id="rId9"/>
          <w:headerReference w:type="default" r:id="rId10"/>
          <w:pgSz w:w="11906" w:h="16838"/>
          <w:pgMar w:top="709" w:right="851" w:bottom="709" w:left="1134" w:header="709" w:footer="709" w:gutter="0"/>
          <w:cols w:space="708"/>
          <w:titlePg/>
          <w:docGrid w:linePitch="360"/>
        </w:sectPr>
      </w:pPr>
    </w:p>
    <w:p w:rsidR="00F06798" w:rsidRPr="00D110BC" w:rsidRDefault="00F06798" w:rsidP="00F06798">
      <w:pPr>
        <w:pStyle w:val="ConsPlusNormal"/>
        <w:jc w:val="right"/>
        <w:outlineLvl w:val="0"/>
        <w:rPr>
          <w:rFonts w:ascii="Times New Roman" w:hAnsi="Times New Roman" w:cs="Times New Roman"/>
        </w:rPr>
      </w:pPr>
      <w:r w:rsidRPr="00D110BC">
        <w:rPr>
          <w:rFonts w:ascii="Times New Roman" w:hAnsi="Times New Roman" w:cs="Times New Roman"/>
        </w:rPr>
        <w:lastRenderedPageBreak/>
        <w:t>Приложение №1</w:t>
      </w:r>
    </w:p>
    <w:p w:rsidR="00F06798" w:rsidRPr="00D110BC" w:rsidRDefault="00F06798" w:rsidP="00F06798">
      <w:pPr>
        <w:pStyle w:val="ConsPlusNormal"/>
        <w:jc w:val="right"/>
        <w:rPr>
          <w:rFonts w:ascii="Times New Roman" w:hAnsi="Times New Roman" w:cs="Times New Roman"/>
        </w:rPr>
      </w:pPr>
      <w:r w:rsidRPr="00D110BC">
        <w:rPr>
          <w:rFonts w:ascii="Times New Roman" w:hAnsi="Times New Roman" w:cs="Times New Roman"/>
        </w:rPr>
        <w:t xml:space="preserve">к Постановлению администрации </w:t>
      </w:r>
    </w:p>
    <w:p w:rsidR="00F06798" w:rsidRPr="00D110BC" w:rsidRDefault="00F06798" w:rsidP="00F06798">
      <w:pPr>
        <w:pStyle w:val="ConsPlusNormal"/>
        <w:jc w:val="right"/>
        <w:rPr>
          <w:rFonts w:ascii="Times New Roman" w:hAnsi="Times New Roman" w:cs="Times New Roman"/>
          <w:color w:val="000000"/>
          <w:sz w:val="18"/>
          <w:szCs w:val="18"/>
        </w:rPr>
      </w:pPr>
      <w:r w:rsidRPr="00D110BC">
        <w:rPr>
          <w:rFonts w:ascii="Times New Roman" w:hAnsi="Times New Roman" w:cs="Times New Roman"/>
          <w:color w:val="000000"/>
          <w:sz w:val="18"/>
          <w:szCs w:val="18"/>
        </w:rPr>
        <w:t>сельского поселения «</w:t>
      </w:r>
      <w:r>
        <w:rPr>
          <w:rFonts w:ascii="Times New Roman" w:hAnsi="Times New Roman" w:cs="Times New Roman"/>
          <w:color w:val="000000"/>
          <w:sz w:val="18"/>
          <w:szCs w:val="18"/>
        </w:rPr>
        <w:t>Октябрьский сельсовет</w:t>
      </w:r>
      <w:r w:rsidRPr="00D110BC">
        <w:rPr>
          <w:rFonts w:ascii="Times New Roman" w:hAnsi="Times New Roman" w:cs="Times New Roman"/>
          <w:color w:val="000000"/>
          <w:sz w:val="18"/>
          <w:szCs w:val="18"/>
        </w:rPr>
        <w:t>»</w:t>
      </w:r>
    </w:p>
    <w:p w:rsidR="00F06798" w:rsidRPr="00D110BC" w:rsidRDefault="00F800F0" w:rsidP="00F06798">
      <w:pPr>
        <w:pStyle w:val="ConsPlusNormal"/>
        <w:jc w:val="right"/>
        <w:rPr>
          <w:rFonts w:ascii="Times New Roman" w:hAnsi="Times New Roman" w:cs="Times New Roman"/>
        </w:rPr>
      </w:pPr>
      <w:r>
        <w:rPr>
          <w:rFonts w:ascii="Times New Roman" w:hAnsi="Times New Roman" w:cs="Times New Roman"/>
        </w:rPr>
        <w:t xml:space="preserve">от «  07 </w:t>
      </w:r>
      <w:r w:rsidR="00F06798" w:rsidRPr="00D110BC">
        <w:rPr>
          <w:rFonts w:ascii="Times New Roman" w:hAnsi="Times New Roman" w:cs="Times New Roman"/>
        </w:rPr>
        <w:t xml:space="preserve">» </w:t>
      </w:r>
      <w:r w:rsidR="005D73E7">
        <w:rPr>
          <w:rFonts w:ascii="Times New Roman" w:hAnsi="Times New Roman" w:cs="Times New Roman"/>
        </w:rPr>
        <w:t>июня 2016 года №</w:t>
      </w:r>
      <w:r>
        <w:rPr>
          <w:rFonts w:ascii="Times New Roman" w:hAnsi="Times New Roman" w:cs="Times New Roman"/>
        </w:rPr>
        <w:t>25</w:t>
      </w:r>
    </w:p>
    <w:p w:rsidR="00F06798" w:rsidRPr="00D110BC" w:rsidRDefault="00F06798" w:rsidP="00F06798">
      <w:pPr>
        <w:pStyle w:val="ConsPlusNormal"/>
        <w:jc w:val="both"/>
        <w:rPr>
          <w:color w:val="000000"/>
        </w:rPr>
      </w:pPr>
    </w:p>
    <w:p w:rsidR="00F06798" w:rsidRPr="00D110BC" w:rsidRDefault="00F06798" w:rsidP="00F06798">
      <w:pPr>
        <w:jc w:val="center"/>
        <w:rPr>
          <w:b/>
          <w:sz w:val="26"/>
          <w:szCs w:val="26"/>
        </w:rPr>
      </w:pPr>
      <w:bookmarkStart w:id="2" w:name="P86"/>
      <w:bookmarkEnd w:id="2"/>
      <w:r w:rsidRPr="00D110BC">
        <w:rPr>
          <w:b/>
          <w:sz w:val="26"/>
          <w:szCs w:val="26"/>
        </w:rPr>
        <w:t>ВЕДОМСТВЕННЫЙ ПЕРЕЧЕНЬ</w:t>
      </w:r>
    </w:p>
    <w:p w:rsidR="00F06798" w:rsidRPr="00D110BC" w:rsidRDefault="00F06798" w:rsidP="00F06798">
      <w:pPr>
        <w:jc w:val="center"/>
        <w:rPr>
          <w:b/>
          <w:sz w:val="26"/>
          <w:szCs w:val="26"/>
        </w:rPr>
      </w:pPr>
      <w:r w:rsidRPr="00D110BC">
        <w:rPr>
          <w:b/>
          <w:sz w:val="26"/>
          <w:szCs w:val="26"/>
        </w:rPr>
        <w:t>отдельных видов товаров, работ, услуг, их потребительские свойства (в том числе качество) и иные характеристики</w:t>
      </w:r>
      <w:r w:rsidRPr="00D110BC">
        <w:rPr>
          <w:b/>
          <w:sz w:val="26"/>
          <w:szCs w:val="26"/>
        </w:rPr>
        <w:br/>
        <w:t xml:space="preserve">(в том числе предельные цены товаров, работ, услуг), закупаемых администрацией </w:t>
      </w:r>
      <w:r w:rsidRPr="00D110BC">
        <w:rPr>
          <w:b/>
          <w:color w:val="000000"/>
          <w:sz w:val="26"/>
          <w:szCs w:val="26"/>
        </w:rPr>
        <w:t>сельского поселения «</w:t>
      </w:r>
      <w:r>
        <w:rPr>
          <w:b/>
          <w:color w:val="000000"/>
          <w:sz w:val="26"/>
          <w:szCs w:val="26"/>
        </w:rPr>
        <w:t>Октябрьский сельсовет</w:t>
      </w:r>
      <w:r w:rsidRPr="00D110BC">
        <w:rPr>
          <w:b/>
          <w:color w:val="000000"/>
          <w:sz w:val="26"/>
          <w:szCs w:val="26"/>
        </w:rPr>
        <w:t>»</w:t>
      </w:r>
    </w:p>
    <w:p w:rsidR="00F06798" w:rsidRPr="00D110BC" w:rsidRDefault="00F06798" w:rsidP="00F06798">
      <w:pPr>
        <w:pStyle w:val="ConsPlusNormal"/>
        <w:jc w:val="both"/>
        <w:rPr>
          <w:color w:val="000000"/>
        </w:rPr>
      </w:pPr>
    </w:p>
    <w:tbl>
      <w:tblPr>
        <w:tblW w:w="1533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797"/>
        <w:gridCol w:w="1870"/>
        <w:gridCol w:w="850"/>
        <w:gridCol w:w="993"/>
        <w:gridCol w:w="1559"/>
        <w:gridCol w:w="256"/>
        <w:gridCol w:w="1417"/>
        <w:gridCol w:w="170"/>
        <w:gridCol w:w="1559"/>
        <w:gridCol w:w="681"/>
        <w:gridCol w:w="1095"/>
        <w:gridCol w:w="1031"/>
        <w:gridCol w:w="812"/>
        <w:gridCol w:w="606"/>
        <w:gridCol w:w="142"/>
        <w:gridCol w:w="1019"/>
      </w:tblGrid>
      <w:tr w:rsidR="00F06798" w:rsidRPr="00607C5E" w:rsidTr="00AB73DA">
        <w:tc>
          <w:tcPr>
            <w:tcW w:w="480" w:type="dxa"/>
            <w:vMerge w:val="restart"/>
          </w:tcPr>
          <w:p w:rsidR="00F06798" w:rsidRPr="00D110BC" w:rsidRDefault="00F06798" w:rsidP="00AB73DA">
            <w:pPr>
              <w:pStyle w:val="ConsPlusNormal"/>
              <w:ind w:firstLine="0"/>
              <w:rPr>
                <w:rFonts w:ascii="Times New Roman" w:hAnsi="Times New Roman" w:cs="Times New Roman"/>
                <w:color w:val="000000"/>
                <w:sz w:val="18"/>
                <w:szCs w:val="18"/>
              </w:rPr>
            </w:pPr>
            <w:proofErr w:type="spellStart"/>
            <w:proofErr w:type="gramStart"/>
            <w:r w:rsidRPr="00D110BC">
              <w:rPr>
                <w:rFonts w:ascii="Times New Roman" w:hAnsi="Times New Roman" w:cs="Times New Roman"/>
                <w:color w:val="000000"/>
                <w:sz w:val="18"/>
                <w:szCs w:val="18"/>
              </w:rPr>
              <w:t>п</w:t>
            </w:r>
            <w:proofErr w:type="spellEnd"/>
            <w:proofErr w:type="gramEnd"/>
            <w:r w:rsidRPr="00D110BC">
              <w:rPr>
                <w:rFonts w:ascii="Times New Roman" w:hAnsi="Times New Roman" w:cs="Times New Roman"/>
                <w:color w:val="000000"/>
                <w:sz w:val="18"/>
                <w:szCs w:val="18"/>
              </w:rPr>
              <w:t>/</w:t>
            </w:r>
            <w:proofErr w:type="spellStart"/>
            <w:r w:rsidRPr="00D110BC">
              <w:rPr>
                <w:rFonts w:ascii="Times New Roman" w:hAnsi="Times New Roman" w:cs="Times New Roman"/>
                <w:color w:val="000000"/>
                <w:sz w:val="18"/>
                <w:szCs w:val="18"/>
              </w:rPr>
              <w:t>п</w:t>
            </w:r>
            <w:proofErr w:type="spellEnd"/>
          </w:p>
        </w:tc>
        <w:tc>
          <w:tcPr>
            <w:tcW w:w="797" w:type="dxa"/>
            <w:vMerge w:val="restart"/>
          </w:tcPr>
          <w:p w:rsidR="00F06798" w:rsidRPr="00D110BC" w:rsidRDefault="00F06798" w:rsidP="00AB73DA">
            <w:pPr>
              <w:pStyle w:val="ConsPlusNormal"/>
              <w:ind w:firstLine="0"/>
              <w:rPr>
                <w:rFonts w:ascii="Times New Roman" w:hAnsi="Times New Roman" w:cs="Times New Roman"/>
                <w:color w:val="000000"/>
                <w:sz w:val="18"/>
                <w:szCs w:val="18"/>
              </w:rPr>
            </w:pPr>
            <w:r w:rsidRPr="00D110BC">
              <w:rPr>
                <w:rFonts w:ascii="Times New Roman" w:hAnsi="Times New Roman" w:cs="Times New Roman"/>
                <w:color w:val="000000"/>
                <w:sz w:val="18"/>
                <w:szCs w:val="18"/>
              </w:rPr>
              <w:t xml:space="preserve">Код по </w:t>
            </w:r>
            <w:hyperlink r:id="rId11" w:history="1">
              <w:r w:rsidRPr="00D110BC">
                <w:rPr>
                  <w:rFonts w:ascii="Times New Roman" w:hAnsi="Times New Roman" w:cs="Times New Roman"/>
                  <w:color w:val="000000"/>
                  <w:sz w:val="18"/>
                  <w:szCs w:val="18"/>
                </w:rPr>
                <w:t>ОКПД</w:t>
              </w:r>
            </w:hyperlink>
          </w:p>
        </w:tc>
        <w:tc>
          <w:tcPr>
            <w:tcW w:w="1870" w:type="dxa"/>
            <w:vMerge w:val="restart"/>
          </w:tcPr>
          <w:p w:rsidR="00F06798" w:rsidRPr="00D110BC" w:rsidRDefault="00F06798" w:rsidP="00AB73DA">
            <w:pPr>
              <w:pStyle w:val="ConsPlusNormal"/>
              <w:ind w:firstLine="0"/>
              <w:rPr>
                <w:rFonts w:ascii="Times New Roman" w:hAnsi="Times New Roman" w:cs="Times New Roman"/>
                <w:color w:val="000000"/>
                <w:sz w:val="18"/>
                <w:szCs w:val="18"/>
              </w:rPr>
            </w:pPr>
            <w:r w:rsidRPr="00D110BC">
              <w:rPr>
                <w:rFonts w:ascii="Times New Roman" w:hAnsi="Times New Roman" w:cs="Times New Roman"/>
                <w:color w:val="000000"/>
                <w:sz w:val="18"/>
                <w:szCs w:val="18"/>
              </w:rPr>
              <w:t>Наименование отдельного вида товаров, работ, услуг</w:t>
            </w:r>
          </w:p>
        </w:tc>
        <w:tc>
          <w:tcPr>
            <w:tcW w:w="1843" w:type="dxa"/>
            <w:gridSpan w:val="2"/>
          </w:tcPr>
          <w:p w:rsidR="00F06798" w:rsidRPr="00D110BC" w:rsidRDefault="00F06798" w:rsidP="00AB73DA">
            <w:pPr>
              <w:pStyle w:val="ConsPlusNormal"/>
              <w:ind w:firstLine="0"/>
              <w:rPr>
                <w:rFonts w:ascii="Times New Roman" w:hAnsi="Times New Roman" w:cs="Times New Roman"/>
                <w:color w:val="000000"/>
                <w:sz w:val="18"/>
                <w:szCs w:val="18"/>
              </w:rPr>
            </w:pPr>
            <w:r w:rsidRPr="00D110BC">
              <w:rPr>
                <w:rFonts w:ascii="Times New Roman" w:hAnsi="Times New Roman" w:cs="Times New Roman"/>
                <w:color w:val="000000"/>
                <w:sz w:val="18"/>
                <w:szCs w:val="18"/>
              </w:rPr>
              <w:t>Единица измерения</w:t>
            </w:r>
          </w:p>
        </w:tc>
        <w:tc>
          <w:tcPr>
            <w:tcW w:w="3232" w:type="dxa"/>
            <w:gridSpan w:val="3"/>
          </w:tcPr>
          <w:p w:rsidR="00F06798" w:rsidRPr="00D110BC" w:rsidRDefault="00F06798" w:rsidP="00AB73DA">
            <w:pPr>
              <w:pStyle w:val="ConsPlusNormal"/>
              <w:ind w:firstLine="0"/>
              <w:rPr>
                <w:rFonts w:ascii="Times New Roman" w:hAnsi="Times New Roman" w:cs="Times New Roman"/>
                <w:color w:val="000000"/>
                <w:sz w:val="18"/>
                <w:szCs w:val="18"/>
              </w:rPr>
            </w:pPr>
            <w:r w:rsidRPr="00D110BC">
              <w:rPr>
                <w:rFonts w:ascii="Times New Roman" w:hAnsi="Times New Roman" w:cs="Times New Roman"/>
                <w:color w:val="000000"/>
                <w:sz w:val="18"/>
                <w:szCs w:val="18"/>
              </w:rPr>
              <w:t>Требования к потребительским свойствам (в том числе качеству) и иным характеристикам, утвержденные постановлением админист</w:t>
            </w:r>
            <w:r>
              <w:rPr>
                <w:rFonts w:ascii="Times New Roman" w:hAnsi="Times New Roman" w:cs="Times New Roman"/>
                <w:color w:val="000000"/>
                <w:sz w:val="18"/>
                <w:szCs w:val="18"/>
              </w:rPr>
              <w:t xml:space="preserve">рацией </w:t>
            </w:r>
            <w:r w:rsidRPr="00D110BC">
              <w:rPr>
                <w:rFonts w:ascii="Times New Roman" w:hAnsi="Times New Roman" w:cs="Times New Roman"/>
                <w:color w:val="000000"/>
                <w:sz w:val="18"/>
                <w:szCs w:val="18"/>
              </w:rPr>
              <w:t xml:space="preserve"> сельского поселени</w:t>
            </w:r>
            <w:r>
              <w:rPr>
                <w:rFonts w:ascii="Times New Roman" w:hAnsi="Times New Roman" w:cs="Times New Roman"/>
                <w:color w:val="000000"/>
                <w:sz w:val="18"/>
                <w:szCs w:val="18"/>
              </w:rPr>
              <w:t>я</w:t>
            </w:r>
            <w:r w:rsidRPr="00D110B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Октябрьский сельсовет</w:t>
            </w:r>
            <w:r w:rsidRPr="00D110BC">
              <w:rPr>
                <w:rFonts w:ascii="Times New Roman" w:hAnsi="Times New Roman" w:cs="Times New Roman"/>
                <w:color w:val="000000"/>
                <w:sz w:val="18"/>
                <w:szCs w:val="18"/>
              </w:rPr>
              <w:t>» от 25 мая 2016 года №38</w:t>
            </w:r>
          </w:p>
        </w:tc>
        <w:tc>
          <w:tcPr>
            <w:tcW w:w="7115" w:type="dxa"/>
            <w:gridSpan w:val="9"/>
          </w:tcPr>
          <w:p w:rsidR="00F06798" w:rsidRPr="00607C5E" w:rsidRDefault="00F06798" w:rsidP="00AB73DA">
            <w:pPr>
              <w:pStyle w:val="ConsPlusNormal"/>
              <w:jc w:val="center"/>
              <w:rPr>
                <w:rFonts w:ascii="Times New Roman" w:hAnsi="Times New Roman" w:cs="Times New Roman"/>
                <w:color w:val="000000"/>
                <w:sz w:val="18"/>
                <w:szCs w:val="18"/>
              </w:rPr>
            </w:pPr>
            <w:r w:rsidRPr="00D110BC">
              <w:rPr>
                <w:rFonts w:ascii="Times New Roman" w:hAnsi="Times New Roman" w:cs="Times New Roman"/>
                <w:color w:val="000000"/>
                <w:sz w:val="18"/>
                <w:szCs w:val="18"/>
              </w:rPr>
              <w:t>Требования к потребительским свойствам (в том числе качеству) и иным характеристикам, утвержденные администрацией   сельского поселения «</w:t>
            </w:r>
            <w:r>
              <w:rPr>
                <w:rFonts w:ascii="Times New Roman" w:hAnsi="Times New Roman" w:cs="Times New Roman"/>
                <w:color w:val="000000"/>
                <w:sz w:val="18"/>
                <w:szCs w:val="18"/>
              </w:rPr>
              <w:t>Октябрьский сельсовет</w:t>
            </w:r>
            <w:r w:rsidRPr="00D110BC">
              <w:rPr>
                <w:rFonts w:ascii="Times New Roman" w:hAnsi="Times New Roman" w:cs="Times New Roman"/>
                <w:color w:val="000000"/>
                <w:sz w:val="18"/>
                <w:szCs w:val="18"/>
              </w:rPr>
              <w:t>»</w:t>
            </w:r>
          </w:p>
        </w:tc>
      </w:tr>
      <w:tr w:rsidR="00F06798" w:rsidRPr="00607C5E" w:rsidTr="00AB73DA">
        <w:tc>
          <w:tcPr>
            <w:tcW w:w="480" w:type="dxa"/>
            <w:vMerge/>
          </w:tcPr>
          <w:p w:rsidR="00F06798" w:rsidRPr="00607C5E" w:rsidRDefault="00F06798" w:rsidP="00AB73DA">
            <w:pPr>
              <w:rPr>
                <w:color w:val="000000"/>
                <w:sz w:val="18"/>
                <w:szCs w:val="18"/>
              </w:rPr>
            </w:pPr>
          </w:p>
        </w:tc>
        <w:tc>
          <w:tcPr>
            <w:tcW w:w="797" w:type="dxa"/>
            <w:vMerge/>
          </w:tcPr>
          <w:p w:rsidR="00F06798" w:rsidRPr="00607C5E" w:rsidRDefault="00F06798" w:rsidP="00AB73DA">
            <w:pPr>
              <w:rPr>
                <w:color w:val="000000"/>
                <w:sz w:val="18"/>
                <w:szCs w:val="18"/>
              </w:rPr>
            </w:pPr>
          </w:p>
        </w:tc>
        <w:tc>
          <w:tcPr>
            <w:tcW w:w="1870" w:type="dxa"/>
            <w:vMerge/>
          </w:tcPr>
          <w:p w:rsidR="00F06798" w:rsidRPr="00607C5E" w:rsidRDefault="00F06798" w:rsidP="00AB73DA">
            <w:pPr>
              <w:rPr>
                <w:color w:val="000000"/>
                <w:sz w:val="18"/>
                <w:szCs w:val="18"/>
              </w:rPr>
            </w:pPr>
          </w:p>
        </w:tc>
        <w:tc>
          <w:tcPr>
            <w:tcW w:w="850" w:type="dxa"/>
          </w:tcPr>
          <w:p w:rsidR="00F06798" w:rsidRPr="00607C5E" w:rsidRDefault="00F06798" w:rsidP="00AB73DA">
            <w:pPr>
              <w:pStyle w:val="ConsPlusNormal"/>
              <w:ind w:firstLine="0"/>
              <w:rPr>
                <w:rFonts w:ascii="Times New Roman" w:hAnsi="Times New Roman" w:cs="Times New Roman"/>
                <w:color w:val="000000"/>
                <w:sz w:val="18"/>
                <w:szCs w:val="18"/>
              </w:rPr>
            </w:pPr>
            <w:r w:rsidRPr="00607C5E">
              <w:rPr>
                <w:rFonts w:ascii="Times New Roman" w:hAnsi="Times New Roman" w:cs="Times New Roman"/>
                <w:color w:val="000000"/>
                <w:sz w:val="18"/>
                <w:szCs w:val="18"/>
              </w:rPr>
              <w:t xml:space="preserve">Код по </w:t>
            </w:r>
            <w:hyperlink r:id="rId12" w:history="1">
              <w:r w:rsidRPr="00607C5E">
                <w:rPr>
                  <w:rFonts w:ascii="Times New Roman" w:hAnsi="Times New Roman" w:cs="Times New Roman"/>
                  <w:color w:val="000000"/>
                  <w:sz w:val="18"/>
                  <w:szCs w:val="18"/>
                </w:rPr>
                <w:t>ОКЕИ</w:t>
              </w:r>
            </w:hyperlink>
          </w:p>
        </w:tc>
        <w:tc>
          <w:tcPr>
            <w:tcW w:w="993" w:type="dxa"/>
          </w:tcPr>
          <w:p w:rsidR="00F06798" w:rsidRPr="00607C5E" w:rsidRDefault="00F06798" w:rsidP="00AB73DA">
            <w:pPr>
              <w:pStyle w:val="ConsPlusNormal"/>
              <w:ind w:firstLine="0"/>
              <w:rPr>
                <w:rFonts w:ascii="Times New Roman" w:hAnsi="Times New Roman" w:cs="Times New Roman"/>
                <w:color w:val="000000"/>
                <w:sz w:val="18"/>
                <w:szCs w:val="18"/>
              </w:rPr>
            </w:pPr>
            <w:r w:rsidRPr="00607C5E">
              <w:rPr>
                <w:rFonts w:ascii="Times New Roman" w:hAnsi="Times New Roman" w:cs="Times New Roman"/>
                <w:color w:val="000000"/>
                <w:sz w:val="18"/>
                <w:szCs w:val="18"/>
              </w:rPr>
              <w:t>Наименование</w:t>
            </w:r>
          </w:p>
        </w:tc>
        <w:tc>
          <w:tcPr>
            <w:tcW w:w="1815" w:type="dxa"/>
            <w:gridSpan w:val="2"/>
          </w:tcPr>
          <w:p w:rsidR="00F06798" w:rsidRPr="00607C5E" w:rsidRDefault="00F06798" w:rsidP="00AB73DA">
            <w:pPr>
              <w:pStyle w:val="ConsPlusNormal"/>
              <w:ind w:firstLine="0"/>
              <w:rPr>
                <w:rFonts w:ascii="Times New Roman" w:hAnsi="Times New Roman" w:cs="Times New Roman"/>
                <w:color w:val="000000"/>
                <w:sz w:val="18"/>
                <w:szCs w:val="18"/>
              </w:rPr>
            </w:pPr>
            <w:r>
              <w:rPr>
                <w:rFonts w:ascii="Times New Roman" w:hAnsi="Times New Roman" w:cs="Times New Roman"/>
                <w:color w:val="000000"/>
                <w:sz w:val="18"/>
                <w:szCs w:val="18"/>
              </w:rPr>
              <w:t>Характеристи</w:t>
            </w:r>
            <w:r w:rsidRPr="00607C5E">
              <w:rPr>
                <w:rFonts w:ascii="Times New Roman" w:hAnsi="Times New Roman" w:cs="Times New Roman"/>
                <w:color w:val="000000"/>
                <w:sz w:val="18"/>
                <w:szCs w:val="18"/>
              </w:rPr>
              <w:t>ка</w:t>
            </w:r>
          </w:p>
        </w:tc>
        <w:tc>
          <w:tcPr>
            <w:tcW w:w="1417" w:type="dxa"/>
          </w:tcPr>
          <w:p w:rsidR="00F06798" w:rsidRPr="00607C5E" w:rsidRDefault="00F06798" w:rsidP="00AB73DA">
            <w:pPr>
              <w:pStyle w:val="ConsPlusNormal"/>
              <w:ind w:firstLine="0"/>
              <w:rPr>
                <w:rFonts w:ascii="Times New Roman" w:hAnsi="Times New Roman" w:cs="Times New Roman"/>
                <w:color w:val="000000"/>
                <w:sz w:val="18"/>
                <w:szCs w:val="18"/>
              </w:rPr>
            </w:pPr>
            <w:r w:rsidRPr="00607C5E">
              <w:rPr>
                <w:rFonts w:ascii="Times New Roman" w:hAnsi="Times New Roman" w:cs="Times New Roman"/>
                <w:color w:val="000000"/>
                <w:sz w:val="18"/>
                <w:szCs w:val="18"/>
              </w:rPr>
              <w:t>Значение характеристики</w:t>
            </w:r>
          </w:p>
        </w:tc>
        <w:tc>
          <w:tcPr>
            <w:tcW w:w="2410" w:type="dxa"/>
            <w:gridSpan w:val="3"/>
          </w:tcPr>
          <w:p w:rsidR="00F06798" w:rsidRPr="00607C5E" w:rsidRDefault="00F06798" w:rsidP="00AB73DA">
            <w:pPr>
              <w:pStyle w:val="ConsPlusNormal"/>
              <w:ind w:firstLine="0"/>
              <w:rPr>
                <w:rFonts w:ascii="Times New Roman" w:hAnsi="Times New Roman" w:cs="Times New Roman"/>
                <w:color w:val="000000"/>
                <w:sz w:val="18"/>
                <w:szCs w:val="18"/>
              </w:rPr>
            </w:pPr>
            <w:r w:rsidRPr="00607C5E">
              <w:rPr>
                <w:rFonts w:ascii="Times New Roman" w:hAnsi="Times New Roman" w:cs="Times New Roman"/>
                <w:color w:val="000000"/>
                <w:sz w:val="18"/>
                <w:szCs w:val="18"/>
              </w:rPr>
              <w:t>Характеристика</w:t>
            </w:r>
          </w:p>
        </w:tc>
        <w:tc>
          <w:tcPr>
            <w:tcW w:w="2126" w:type="dxa"/>
            <w:gridSpan w:val="2"/>
          </w:tcPr>
          <w:p w:rsidR="00F06798" w:rsidRPr="00DB07DC" w:rsidRDefault="00F06798" w:rsidP="00AB73DA">
            <w:pPr>
              <w:pStyle w:val="ConsPlusNormal"/>
              <w:ind w:firstLine="0"/>
              <w:rPr>
                <w:rFonts w:ascii="Times New Roman" w:hAnsi="Times New Roman" w:cs="Times New Roman"/>
                <w:b/>
                <w:color w:val="000000"/>
                <w:sz w:val="18"/>
                <w:szCs w:val="18"/>
              </w:rPr>
            </w:pPr>
            <w:r w:rsidRPr="00607C5E">
              <w:rPr>
                <w:rFonts w:ascii="Times New Roman" w:hAnsi="Times New Roman" w:cs="Times New Roman"/>
                <w:color w:val="000000"/>
                <w:sz w:val="18"/>
                <w:szCs w:val="18"/>
              </w:rPr>
              <w:t>Значение характеристики</w:t>
            </w:r>
          </w:p>
        </w:tc>
        <w:tc>
          <w:tcPr>
            <w:tcW w:w="1560" w:type="dxa"/>
            <w:gridSpan w:val="3"/>
          </w:tcPr>
          <w:p w:rsidR="00F06798" w:rsidRPr="00DB07DC" w:rsidRDefault="00F06798" w:rsidP="00DB07DC">
            <w:pPr>
              <w:pStyle w:val="ConsPlusNormal"/>
              <w:ind w:firstLine="0"/>
              <w:rPr>
                <w:rFonts w:ascii="Times New Roman" w:hAnsi="Times New Roman" w:cs="Times New Roman"/>
                <w:color w:val="000000"/>
                <w:sz w:val="18"/>
                <w:szCs w:val="18"/>
              </w:rPr>
            </w:pPr>
            <w:r w:rsidRPr="00DB07DC">
              <w:rPr>
                <w:rFonts w:ascii="Times New Roman" w:hAnsi="Times New Roman" w:cs="Times New Roman"/>
                <w:color w:val="000000"/>
                <w:sz w:val="18"/>
                <w:szCs w:val="18"/>
              </w:rPr>
              <w:t xml:space="preserve">Обоснование отклонения значения характеристики от </w:t>
            </w:r>
            <w:proofErr w:type="gramStart"/>
            <w:r w:rsidRPr="00DB07DC">
              <w:rPr>
                <w:rFonts w:ascii="Times New Roman" w:hAnsi="Times New Roman" w:cs="Times New Roman"/>
                <w:color w:val="000000"/>
                <w:sz w:val="18"/>
                <w:szCs w:val="18"/>
              </w:rPr>
              <w:t>утвержденных</w:t>
            </w:r>
            <w:proofErr w:type="gramEnd"/>
            <w:r w:rsidRPr="00DB07DC">
              <w:rPr>
                <w:rFonts w:ascii="Times New Roman" w:hAnsi="Times New Roman" w:cs="Times New Roman"/>
                <w:color w:val="000000"/>
                <w:sz w:val="18"/>
                <w:szCs w:val="18"/>
              </w:rPr>
              <w:t xml:space="preserve"> постановлением администрации </w:t>
            </w:r>
            <w:r w:rsidR="00DB07DC" w:rsidRPr="00DB07DC">
              <w:rPr>
                <w:rFonts w:ascii="Times New Roman" w:hAnsi="Times New Roman" w:cs="Times New Roman"/>
                <w:color w:val="000000"/>
                <w:sz w:val="18"/>
                <w:szCs w:val="18"/>
              </w:rPr>
              <w:t>сельс</w:t>
            </w:r>
            <w:r w:rsidR="00DB07DC">
              <w:rPr>
                <w:rFonts w:ascii="Times New Roman" w:hAnsi="Times New Roman" w:cs="Times New Roman"/>
                <w:color w:val="000000"/>
                <w:sz w:val="18"/>
                <w:szCs w:val="18"/>
              </w:rPr>
              <w:t>к</w:t>
            </w:r>
            <w:r w:rsidR="00DB07DC" w:rsidRPr="00DB07DC">
              <w:rPr>
                <w:rFonts w:ascii="Times New Roman" w:hAnsi="Times New Roman" w:cs="Times New Roman"/>
                <w:color w:val="000000"/>
                <w:sz w:val="18"/>
                <w:szCs w:val="18"/>
              </w:rPr>
              <w:t>ого поселения «Октябрьский сельсовет»</w:t>
            </w:r>
          </w:p>
        </w:tc>
        <w:tc>
          <w:tcPr>
            <w:tcW w:w="1019" w:type="dxa"/>
          </w:tcPr>
          <w:p w:rsidR="00F06798" w:rsidRPr="00607C5E" w:rsidRDefault="00F06798" w:rsidP="00AB73DA">
            <w:pPr>
              <w:pStyle w:val="ConsPlusNormal"/>
              <w:ind w:firstLine="0"/>
              <w:rPr>
                <w:rFonts w:ascii="Times New Roman" w:hAnsi="Times New Roman" w:cs="Times New Roman"/>
                <w:color w:val="000000"/>
                <w:sz w:val="18"/>
                <w:szCs w:val="18"/>
              </w:rPr>
            </w:pPr>
            <w:r w:rsidRPr="00607C5E">
              <w:rPr>
                <w:rFonts w:ascii="Times New Roman" w:hAnsi="Times New Roman" w:cs="Times New Roman"/>
                <w:color w:val="000000"/>
                <w:sz w:val="18"/>
                <w:szCs w:val="18"/>
              </w:rPr>
              <w:t xml:space="preserve">Функциональное назначение </w:t>
            </w:r>
            <w:hyperlink w:anchor="P153" w:history="1">
              <w:r w:rsidRPr="00607C5E">
                <w:rPr>
                  <w:rFonts w:ascii="Times New Roman" w:hAnsi="Times New Roman" w:cs="Times New Roman"/>
                  <w:color w:val="000000"/>
                  <w:sz w:val="18"/>
                  <w:szCs w:val="18"/>
                </w:rPr>
                <w:t>&lt;*&gt;</w:t>
              </w:r>
            </w:hyperlink>
          </w:p>
        </w:tc>
      </w:tr>
      <w:tr w:rsidR="00F06798" w:rsidRPr="00607C5E" w:rsidTr="00AB73DA">
        <w:tc>
          <w:tcPr>
            <w:tcW w:w="15337" w:type="dxa"/>
            <w:gridSpan w:val="17"/>
          </w:tcPr>
          <w:p w:rsidR="00F06798" w:rsidRPr="00DB07DC" w:rsidRDefault="00F06798" w:rsidP="00F06798">
            <w:pPr>
              <w:pStyle w:val="ConsPlusNormal"/>
              <w:ind w:firstLine="0"/>
              <w:jc w:val="center"/>
              <w:rPr>
                <w:rFonts w:ascii="Times New Roman" w:hAnsi="Times New Roman" w:cs="Times New Roman"/>
                <w:color w:val="000000"/>
                <w:sz w:val="18"/>
                <w:szCs w:val="18"/>
              </w:rPr>
            </w:pPr>
            <w:proofErr w:type="gramStart"/>
            <w:r w:rsidRPr="00DB07DC">
              <w:rPr>
                <w:rFonts w:ascii="Times New Roman" w:hAnsi="Times New Roman" w:cs="Times New Roman"/>
                <w:color w:val="000000"/>
                <w:sz w:val="18"/>
                <w:szCs w:val="18"/>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DB07DC">
                <w:rPr>
                  <w:rFonts w:ascii="Times New Roman" w:hAnsi="Times New Roman" w:cs="Times New Roman"/>
                  <w:color w:val="000000"/>
                  <w:sz w:val="18"/>
                  <w:szCs w:val="18"/>
                </w:rPr>
                <w:t>приложением №2</w:t>
              </w:r>
            </w:hyperlink>
            <w:r w:rsidRPr="00DB07DC">
              <w:rPr>
                <w:rFonts w:ascii="Times New Roman" w:hAnsi="Times New Roman" w:cs="Times New Roman"/>
                <w:color w:val="000000"/>
                <w:sz w:val="18"/>
                <w:szCs w:val="18"/>
              </w:rPr>
              <w:t xml:space="preserve"> к Правилам определения требований к закупаемым органами местного самоуправления сельского поселения «Октябрьский сельсовет» подведомственными им казенными учреждениями отдельным видам товаров, работ, услуг (в том числе предельных цен товаров, работ, услуг), утвержденным постановлением администрации  сельского поселения «Октябрьский сельсовет»</w:t>
            </w:r>
            <w:proofErr w:type="gramEnd"/>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1.</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26.20.11</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 xml:space="preserve">Компьютеры портативные массой не более 10 кг, такие </w:t>
            </w:r>
          </w:p>
          <w:p w:rsidR="00F06798" w:rsidRPr="00DB07DC" w:rsidRDefault="00F06798" w:rsidP="00AB73DA">
            <w:pPr>
              <w:pStyle w:val="ConsPlusNormal"/>
              <w:ind w:firstLine="0"/>
              <w:jc w:val="both"/>
              <w:rPr>
                <w:rFonts w:ascii="Times New Roman" w:hAnsi="Times New Roman" w:cs="Times New Roman"/>
                <w:sz w:val="18"/>
                <w:szCs w:val="18"/>
              </w:rPr>
            </w:pPr>
          </w:p>
          <w:p w:rsidR="00F06798" w:rsidRPr="00DC1A56" w:rsidRDefault="00F06798" w:rsidP="00AB73DA">
            <w:pPr>
              <w:pStyle w:val="ConsPlusNormal"/>
              <w:ind w:firstLine="0"/>
              <w:jc w:val="both"/>
              <w:rPr>
                <w:rFonts w:ascii="Times New Roman" w:hAnsi="Times New Roman" w:cs="Times New Roman"/>
                <w:b/>
                <w:sz w:val="18"/>
                <w:szCs w:val="18"/>
              </w:rPr>
            </w:pPr>
            <w:r w:rsidRPr="00DB07DC">
              <w:rPr>
                <w:rFonts w:ascii="Times New Roman" w:hAnsi="Times New Roman" w:cs="Times New Roman"/>
                <w:sz w:val="18"/>
                <w:szCs w:val="18"/>
              </w:rPr>
              <w:t xml:space="preserve">как ноутбуки, планшетные компьютеры, карманные компьютеры, в том числе совмещающие функции мобильного телефонного аппарата, электронные </w:t>
            </w:r>
            <w:r w:rsidRPr="00DB07DC">
              <w:rPr>
                <w:rFonts w:ascii="Times New Roman" w:hAnsi="Times New Roman" w:cs="Times New Roman"/>
                <w:sz w:val="18"/>
                <w:szCs w:val="18"/>
              </w:rPr>
              <w:lastRenderedPageBreak/>
              <w:t>записные книжки и аналогичная компьютерная техника</w:t>
            </w:r>
          </w:p>
        </w:tc>
        <w:tc>
          <w:tcPr>
            <w:tcW w:w="850" w:type="dxa"/>
          </w:tcPr>
          <w:p w:rsidR="00F06798" w:rsidRPr="00DC1A56" w:rsidRDefault="00F06798" w:rsidP="00AB73DA">
            <w:pPr>
              <w:pStyle w:val="ConsPlusNormal"/>
              <w:ind w:left="-684"/>
              <w:rPr>
                <w:rFonts w:ascii="Times New Roman" w:hAnsi="Times New Roman" w:cs="Times New Roman"/>
                <w:color w:val="000000"/>
                <w:sz w:val="18"/>
                <w:szCs w:val="18"/>
              </w:rPr>
            </w:pPr>
          </w:p>
        </w:tc>
        <w:tc>
          <w:tcPr>
            <w:tcW w:w="993" w:type="dxa"/>
          </w:tcPr>
          <w:p w:rsidR="00F06798" w:rsidRPr="00DC1A56" w:rsidRDefault="00F06798" w:rsidP="00AB73DA">
            <w:pPr>
              <w:pStyle w:val="ConsPlusNormal"/>
              <w:ind w:left="-684"/>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left="-684"/>
              <w:rPr>
                <w:rFonts w:ascii="Times New Roman" w:hAnsi="Times New Roman" w:cs="Times New Roman"/>
                <w:color w:val="000000"/>
                <w:sz w:val="18"/>
                <w:szCs w:val="18"/>
              </w:rPr>
            </w:pPr>
          </w:p>
        </w:tc>
        <w:tc>
          <w:tcPr>
            <w:tcW w:w="1417" w:type="dxa"/>
          </w:tcPr>
          <w:p w:rsidR="00F06798" w:rsidRPr="00DC1A56" w:rsidRDefault="00F06798" w:rsidP="00AB73DA">
            <w:pPr>
              <w:pStyle w:val="ConsPlusNormal"/>
              <w:ind w:left="-684"/>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left="-684"/>
              <w:rPr>
                <w:rFonts w:ascii="Times New Roman" w:hAnsi="Times New Roman" w:cs="Times New Roman"/>
                <w:color w:val="000000"/>
                <w:sz w:val="18"/>
                <w:szCs w:val="18"/>
              </w:rPr>
            </w:pPr>
          </w:p>
        </w:tc>
        <w:tc>
          <w:tcPr>
            <w:tcW w:w="2126" w:type="dxa"/>
            <w:gridSpan w:val="2"/>
          </w:tcPr>
          <w:p w:rsidR="00F06798" w:rsidRPr="00DC1A56" w:rsidRDefault="00F06798" w:rsidP="00AB73DA">
            <w:pPr>
              <w:pStyle w:val="ConsPlusNormal"/>
              <w:ind w:left="-684"/>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ind w:left="-684"/>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left="-684"/>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высшая группа муниципальных должностей</w:t>
            </w:r>
          </w:p>
        </w:tc>
        <w:tc>
          <w:tcPr>
            <w:tcW w:w="850" w:type="dxa"/>
          </w:tcPr>
          <w:p w:rsidR="00F06798" w:rsidRPr="00DC1A56" w:rsidRDefault="00F06798" w:rsidP="00AB73DA">
            <w:pPr>
              <w:spacing w:line="100" w:lineRule="atLeast"/>
              <w:rPr>
                <w:sz w:val="18"/>
                <w:szCs w:val="18"/>
              </w:rPr>
            </w:pPr>
          </w:p>
        </w:tc>
        <w:tc>
          <w:tcPr>
            <w:tcW w:w="993" w:type="dxa"/>
          </w:tcPr>
          <w:p w:rsidR="00F06798" w:rsidRPr="00DC1A56" w:rsidRDefault="00F06798" w:rsidP="00AB73DA">
            <w:pPr>
              <w:rPr>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rPr>
                <w:rFonts w:ascii="Times New Roman" w:hAnsi="Times New Roman" w:cs="Times New Roman"/>
                <w:color w:val="000000"/>
                <w:sz w:val="18"/>
                <w:szCs w:val="18"/>
              </w:rPr>
            </w:pPr>
          </w:p>
        </w:tc>
        <w:tc>
          <w:tcPr>
            <w:tcW w:w="2126"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 xml:space="preserve">- Глава администрации </w:t>
            </w:r>
            <w:r>
              <w:rPr>
                <w:rFonts w:ascii="Times New Roman" w:hAnsi="Times New Roman" w:cs="Times New Roman"/>
                <w:color w:val="000000"/>
                <w:sz w:val="18"/>
                <w:szCs w:val="18"/>
              </w:rPr>
              <w:t>сельского поселения «Октябрьский сельсовет»</w:t>
            </w:r>
          </w:p>
        </w:tc>
        <w:tc>
          <w:tcPr>
            <w:tcW w:w="850" w:type="dxa"/>
          </w:tcPr>
          <w:p w:rsidR="00F06798" w:rsidRPr="00DC1A56" w:rsidRDefault="00F06798" w:rsidP="00AB73DA">
            <w:pPr>
              <w:spacing w:line="100" w:lineRule="atLeast"/>
              <w:rPr>
                <w:sz w:val="18"/>
                <w:szCs w:val="18"/>
              </w:rPr>
            </w:pPr>
            <w:r w:rsidRPr="00DC1A56">
              <w:rPr>
                <w:sz w:val="18"/>
                <w:szCs w:val="18"/>
              </w:rPr>
              <w:t>039</w:t>
            </w:r>
          </w:p>
        </w:tc>
        <w:tc>
          <w:tcPr>
            <w:tcW w:w="993" w:type="dxa"/>
          </w:tcPr>
          <w:p w:rsidR="00F06798" w:rsidRPr="00DC1A56" w:rsidRDefault="00F06798" w:rsidP="00AB73DA">
            <w:pPr>
              <w:rPr>
                <w:sz w:val="18"/>
                <w:szCs w:val="18"/>
              </w:rPr>
            </w:pPr>
            <w:r w:rsidRPr="00DC1A56">
              <w:rPr>
                <w:sz w:val="18"/>
                <w:szCs w:val="18"/>
              </w:rPr>
              <w:t>Дюйм</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и тип экрана «до»</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и тип экрана «до»</w:t>
            </w:r>
          </w:p>
        </w:tc>
        <w:tc>
          <w:tcPr>
            <w:tcW w:w="2126"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color w:val="000000"/>
                <w:sz w:val="18"/>
                <w:szCs w:val="18"/>
              </w:rPr>
              <w:t>не более 15</w:t>
            </w:r>
          </w:p>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lang w:val="en-US"/>
              </w:rPr>
              <w:t>HD</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166</w:t>
            </w:r>
          </w:p>
        </w:tc>
        <w:tc>
          <w:tcPr>
            <w:tcW w:w="993" w:type="dxa"/>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кг</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Вес</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Вес</w:t>
            </w:r>
          </w:p>
        </w:tc>
        <w:tc>
          <w:tcPr>
            <w:tcW w:w="2126"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color w:val="000000"/>
                <w:sz w:val="18"/>
                <w:szCs w:val="18"/>
              </w:rPr>
              <w:t>не более 3,5</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процессора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процессора</w:t>
            </w:r>
          </w:p>
        </w:tc>
        <w:tc>
          <w:tcPr>
            <w:tcW w:w="2126" w:type="dxa"/>
            <w:gridSpan w:val="2"/>
          </w:tcPr>
          <w:p w:rsidR="00F06798" w:rsidRPr="00DC1A56" w:rsidRDefault="00F06798" w:rsidP="00AB73DA">
            <w:pPr>
              <w:rPr>
                <w:sz w:val="18"/>
                <w:szCs w:val="18"/>
              </w:rPr>
            </w:pPr>
            <w:r w:rsidRPr="00DC1A56">
              <w:rPr>
                <w:sz w:val="18"/>
                <w:szCs w:val="18"/>
              </w:rPr>
              <w:t xml:space="preserve">Предельное значение: </w:t>
            </w:r>
            <w:proofErr w:type="spellStart"/>
            <w:r w:rsidRPr="00DC1A56">
              <w:rPr>
                <w:sz w:val="18"/>
                <w:szCs w:val="18"/>
                <w:lang w:val="en-US"/>
              </w:rPr>
              <w:t>Inteli</w:t>
            </w:r>
            <w:proofErr w:type="spellEnd"/>
            <w:r w:rsidRPr="00DC1A56">
              <w:rPr>
                <w:sz w:val="18"/>
                <w:szCs w:val="18"/>
              </w:rPr>
              <w:t>5</w:t>
            </w:r>
          </w:p>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 xml:space="preserve">Возможные значения: </w:t>
            </w:r>
            <w:proofErr w:type="spellStart"/>
            <w:r w:rsidRPr="00DC1A56">
              <w:rPr>
                <w:rFonts w:ascii="Times New Roman" w:hAnsi="Times New Roman" w:cs="Times New Roman"/>
                <w:sz w:val="18"/>
                <w:szCs w:val="18"/>
                <w:lang w:val="en-US"/>
              </w:rPr>
              <w:t>Inteli</w:t>
            </w:r>
            <w:proofErr w:type="spellEnd"/>
            <w:r w:rsidRPr="00DC1A56">
              <w:rPr>
                <w:rFonts w:ascii="Times New Roman" w:hAnsi="Times New Roman" w:cs="Times New Roman"/>
                <w:sz w:val="18"/>
                <w:szCs w:val="18"/>
              </w:rPr>
              <w:t>3</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rPr>
                <w:sz w:val="18"/>
                <w:szCs w:val="18"/>
              </w:rPr>
            </w:pPr>
            <w:r w:rsidRPr="00DC1A56">
              <w:rPr>
                <w:sz w:val="18"/>
                <w:szCs w:val="18"/>
              </w:rPr>
              <w:t>292</w:t>
            </w:r>
          </w:p>
        </w:tc>
        <w:tc>
          <w:tcPr>
            <w:tcW w:w="993" w:type="dxa"/>
          </w:tcPr>
          <w:p w:rsidR="00F06798" w:rsidRPr="00DC1A56" w:rsidRDefault="00F06798" w:rsidP="00AB73DA">
            <w:pPr>
              <w:rPr>
                <w:sz w:val="18"/>
                <w:szCs w:val="18"/>
              </w:rPr>
            </w:pPr>
            <w:r w:rsidRPr="00DC1A56">
              <w:rPr>
                <w:sz w:val="18"/>
                <w:szCs w:val="18"/>
              </w:rPr>
              <w:t>Мегагерц</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Частота процессора</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Частота процессора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2,2</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rPr>
                <w:sz w:val="18"/>
                <w:szCs w:val="18"/>
              </w:rPr>
            </w:pPr>
            <w:r w:rsidRPr="00DC1A56">
              <w:rPr>
                <w:sz w:val="18"/>
                <w:szCs w:val="18"/>
              </w:rPr>
              <w:t>257</w:t>
            </w:r>
          </w:p>
        </w:tc>
        <w:tc>
          <w:tcPr>
            <w:tcW w:w="993" w:type="dxa"/>
          </w:tcPr>
          <w:p w:rsidR="00F06798" w:rsidRPr="00DC1A56" w:rsidRDefault="00F06798" w:rsidP="00AB73DA">
            <w:pPr>
              <w:rPr>
                <w:sz w:val="18"/>
                <w:szCs w:val="18"/>
              </w:rPr>
            </w:pPr>
            <w:r w:rsidRPr="00DC1A56">
              <w:rPr>
                <w:sz w:val="18"/>
                <w:szCs w:val="18"/>
              </w:rPr>
              <w:t>Мегабайт</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оперативной памяти</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оперативной памяти</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4</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rPr>
                <w:sz w:val="18"/>
                <w:szCs w:val="18"/>
              </w:rPr>
            </w:pPr>
            <w:r w:rsidRPr="00DC1A56">
              <w:rPr>
                <w:sz w:val="18"/>
                <w:szCs w:val="18"/>
              </w:rPr>
              <w:t>257</w:t>
            </w:r>
          </w:p>
        </w:tc>
        <w:tc>
          <w:tcPr>
            <w:tcW w:w="993" w:type="dxa"/>
          </w:tcPr>
          <w:p w:rsidR="00F06798" w:rsidRPr="00DC1A56" w:rsidRDefault="00F06798" w:rsidP="00AB73DA">
            <w:pPr>
              <w:rPr>
                <w:sz w:val="18"/>
                <w:szCs w:val="18"/>
              </w:rPr>
            </w:pPr>
            <w:r w:rsidRPr="00DC1A56">
              <w:rPr>
                <w:sz w:val="18"/>
                <w:szCs w:val="18"/>
              </w:rPr>
              <w:t>Мегабайт</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Объем накопителя</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Объем накопителя</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500</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жесткого диска</w:t>
            </w:r>
          </w:p>
        </w:tc>
        <w:tc>
          <w:tcPr>
            <w:tcW w:w="1417" w:type="dxa"/>
          </w:tcPr>
          <w:p w:rsidR="00F06798" w:rsidRPr="00DC1A56" w:rsidRDefault="00F06798" w:rsidP="00AB73DA">
            <w:pPr>
              <w:pStyle w:val="ConsPlusNormal"/>
              <w:ind w:firstLine="0"/>
              <w:rPr>
                <w:rFonts w:ascii="Times New Roman" w:hAnsi="Times New Roman" w:cs="Times New Roman"/>
                <w:sz w:val="18"/>
                <w:szCs w:val="18"/>
                <w:lang w:val="en-US"/>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жесткого диска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lang w:val="en-US"/>
              </w:rPr>
            </w:pPr>
            <w:r w:rsidRPr="00DC1A56">
              <w:rPr>
                <w:rFonts w:ascii="Times New Roman" w:hAnsi="Times New Roman" w:cs="Times New Roman"/>
                <w:sz w:val="18"/>
                <w:szCs w:val="18"/>
                <w:lang w:val="en-US"/>
              </w:rPr>
              <w:t>SATA</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Оптический привод</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Оптический привод</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lang w:val="en-US"/>
              </w:rPr>
              <w:t>DVD</w:t>
            </w:r>
            <w:r w:rsidRPr="00DC1A56">
              <w:rPr>
                <w:rFonts w:ascii="Times New Roman" w:hAnsi="Times New Roman" w:cs="Times New Roman"/>
                <w:sz w:val="18"/>
                <w:szCs w:val="18"/>
              </w:rPr>
              <w:t>-</w:t>
            </w:r>
            <w:r w:rsidRPr="00DC1A56">
              <w:rPr>
                <w:rFonts w:ascii="Times New Roman" w:hAnsi="Times New Roman" w:cs="Times New Roman"/>
                <w:sz w:val="18"/>
                <w:szCs w:val="18"/>
                <w:lang w:val="en-US"/>
              </w:rPr>
              <w:t>RW</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 xml:space="preserve">Наличие модулей </w:t>
            </w:r>
            <w:proofErr w:type="spellStart"/>
            <w:r w:rsidRPr="00DC1A56">
              <w:rPr>
                <w:rFonts w:ascii="Times New Roman" w:hAnsi="Times New Roman" w:cs="Times New Roman"/>
                <w:sz w:val="18"/>
                <w:szCs w:val="18"/>
              </w:rPr>
              <w:t>Wi-Fi</w:t>
            </w:r>
            <w:proofErr w:type="spellEnd"/>
            <w:r w:rsidRPr="00DC1A56">
              <w:rPr>
                <w:rFonts w:ascii="Times New Roman" w:hAnsi="Times New Roman" w:cs="Times New Roman"/>
                <w:sz w:val="18"/>
                <w:szCs w:val="18"/>
              </w:rPr>
              <w:t xml:space="preserve">, </w:t>
            </w:r>
            <w:proofErr w:type="spellStart"/>
            <w:r w:rsidRPr="00DC1A56">
              <w:rPr>
                <w:rFonts w:ascii="Times New Roman" w:hAnsi="Times New Roman" w:cs="Times New Roman"/>
                <w:sz w:val="18"/>
                <w:szCs w:val="18"/>
              </w:rPr>
              <w:t>Bluetooth</w:t>
            </w:r>
            <w:proofErr w:type="spellEnd"/>
            <w:r w:rsidRPr="00DC1A56">
              <w:rPr>
                <w:rFonts w:ascii="Times New Roman" w:hAnsi="Times New Roman" w:cs="Times New Roman"/>
                <w:sz w:val="18"/>
                <w:szCs w:val="18"/>
              </w:rPr>
              <w:t>, поддержки 3G (UMTS)</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 xml:space="preserve">Наличие модулей </w:t>
            </w:r>
            <w:proofErr w:type="spellStart"/>
            <w:r w:rsidRPr="00DC1A56">
              <w:rPr>
                <w:rFonts w:ascii="Times New Roman" w:hAnsi="Times New Roman" w:cs="Times New Roman"/>
                <w:sz w:val="18"/>
                <w:szCs w:val="18"/>
                <w:lang w:val="en-US"/>
              </w:rPr>
              <w:t>Wi</w:t>
            </w:r>
            <w:proofErr w:type="spellEnd"/>
            <w:r w:rsidRPr="00DC1A56">
              <w:rPr>
                <w:rFonts w:ascii="Times New Roman" w:hAnsi="Times New Roman" w:cs="Times New Roman"/>
                <w:sz w:val="18"/>
                <w:szCs w:val="18"/>
              </w:rPr>
              <w:t>-</w:t>
            </w:r>
            <w:proofErr w:type="spellStart"/>
            <w:r w:rsidRPr="00DC1A56">
              <w:rPr>
                <w:rFonts w:ascii="Times New Roman" w:hAnsi="Times New Roman" w:cs="Times New Roman"/>
                <w:sz w:val="18"/>
                <w:szCs w:val="18"/>
                <w:lang w:val="en-US"/>
              </w:rPr>
              <w:t>Fi</w:t>
            </w:r>
            <w:proofErr w:type="spellEnd"/>
            <w:r w:rsidRPr="00DC1A56">
              <w:rPr>
                <w:rFonts w:ascii="Times New Roman" w:hAnsi="Times New Roman" w:cs="Times New Roman"/>
                <w:sz w:val="18"/>
                <w:szCs w:val="18"/>
              </w:rPr>
              <w:t xml:space="preserve">, </w:t>
            </w:r>
            <w:r w:rsidRPr="00DC1A56">
              <w:rPr>
                <w:rFonts w:ascii="Times New Roman" w:hAnsi="Times New Roman" w:cs="Times New Roman"/>
                <w:sz w:val="18"/>
                <w:szCs w:val="18"/>
                <w:lang w:val="en-US"/>
              </w:rPr>
              <w:t>Bluetooth</w:t>
            </w:r>
            <w:r w:rsidRPr="00DC1A56">
              <w:rPr>
                <w:rFonts w:ascii="Times New Roman" w:hAnsi="Times New Roman" w:cs="Times New Roman"/>
                <w:sz w:val="18"/>
                <w:szCs w:val="18"/>
              </w:rPr>
              <w:t>, поддержки 3</w:t>
            </w:r>
            <w:r w:rsidRPr="00DC1A56">
              <w:rPr>
                <w:rFonts w:ascii="Times New Roman" w:hAnsi="Times New Roman" w:cs="Times New Roman"/>
                <w:sz w:val="18"/>
                <w:szCs w:val="18"/>
                <w:lang w:val="en-US"/>
              </w:rPr>
              <w:t>G</w:t>
            </w:r>
            <w:r w:rsidRPr="00DC1A56">
              <w:rPr>
                <w:rFonts w:ascii="Times New Roman" w:hAnsi="Times New Roman" w:cs="Times New Roman"/>
                <w:sz w:val="18"/>
                <w:szCs w:val="18"/>
              </w:rPr>
              <w:t xml:space="preserve"> (</w:t>
            </w:r>
            <w:r w:rsidRPr="00DC1A56">
              <w:rPr>
                <w:rFonts w:ascii="Times New Roman" w:hAnsi="Times New Roman" w:cs="Times New Roman"/>
                <w:sz w:val="18"/>
                <w:szCs w:val="18"/>
                <w:lang w:val="en-US"/>
              </w:rPr>
              <w:t>UMTS</w:t>
            </w:r>
            <w:r w:rsidRPr="00DC1A56">
              <w:rPr>
                <w:rFonts w:ascii="Times New Roman" w:hAnsi="Times New Roman" w:cs="Times New Roman"/>
                <w:sz w:val="18"/>
                <w:szCs w:val="18"/>
              </w:rPr>
              <w:t>)</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lang w:val="en-US"/>
              </w:rPr>
            </w:pPr>
            <w:r w:rsidRPr="00DC1A56">
              <w:rPr>
                <w:rFonts w:ascii="Times New Roman" w:hAnsi="Times New Roman" w:cs="Times New Roman"/>
                <w:sz w:val="18"/>
                <w:szCs w:val="18"/>
              </w:rPr>
              <w:t>Да</w:t>
            </w:r>
            <w:r w:rsidRPr="00DC1A56">
              <w:rPr>
                <w:rFonts w:ascii="Times New Roman" w:hAnsi="Times New Roman" w:cs="Times New Roman"/>
                <w:sz w:val="18"/>
                <w:szCs w:val="18"/>
                <w:lang w:val="en-US"/>
              </w:rPr>
              <w:t xml:space="preserve">  </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видеоадаптера</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видеоадаптера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Интегрированный, дискретный</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356</w:t>
            </w:r>
          </w:p>
        </w:tc>
        <w:tc>
          <w:tcPr>
            <w:tcW w:w="993" w:type="dxa"/>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Час.</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Время работы</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Время работы</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5 часов</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1417" w:type="dxa"/>
          </w:tcPr>
          <w:p w:rsidR="00F06798" w:rsidRPr="00DC1A56" w:rsidRDefault="00F06798" w:rsidP="00AB73DA">
            <w:pPr>
              <w:pStyle w:val="ConsPlusNormal"/>
              <w:ind w:firstLine="0"/>
              <w:rPr>
                <w:rFonts w:ascii="Times New Roman" w:hAnsi="Times New Roman" w:cs="Times New Roman"/>
                <w:sz w:val="18"/>
                <w:szCs w:val="18"/>
                <w:lang w:val="en-US"/>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lang w:val="en-US"/>
              </w:rPr>
            </w:pPr>
            <w:r w:rsidRPr="00DC1A56">
              <w:rPr>
                <w:rFonts w:ascii="Times New Roman" w:hAnsi="Times New Roman" w:cs="Times New Roman"/>
                <w:sz w:val="18"/>
                <w:szCs w:val="18"/>
              </w:rPr>
              <w:t>Предустановленная операционная система</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Предустановленное программное обеспечение</w:t>
            </w:r>
          </w:p>
        </w:tc>
        <w:tc>
          <w:tcPr>
            <w:tcW w:w="1417" w:type="dxa"/>
          </w:tcPr>
          <w:p w:rsidR="00F06798" w:rsidRPr="00DC1A56" w:rsidRDefault="00F06798" w:rsidP="00AB73DA">
            <w:pPr>
              <w:pStyle w:val="ConsPlusNormal"/>
              <w:ind w:firstLine="0"/>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Предустановленное программное обеспечение</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Да</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2.</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26.20.13</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Пояснения по требуемой продукции: компьютеры персональные настольные, рабочие станции </w:t>
            </w:r>
          </w:p>
          <w:p w:rsidR="00F06798" w:rsidRPr="00DC1A56" w:rsidRDefault="00F06798" w:rsidP="00AB73DA">
            <w:pPr>
              <w:pStyle w:val="ConsPlusNormal"/>
              <w:ind w:firstLine="0"/>
              <w:rPr>
                <w:rFonts w:ascii="Times New Roman" w:hAnsi="Times New Roman" w:cs="Times New Roman"/>
                <w:b/>
                <w:i/>
                <w:color w:val="000000"/>
                <w:sz w:val="18"/>
                <w:szCs w:val="18"/>
              </w:rPr>
            </w:pPr>
            <w:r w:rsidRPr="00DB07DC">
              <w:rPr>
                <w:rFonts w:ascii="Times New Roman" w:hAnsi="Times New Roman" w:cs="Times New Roman"/>
                <w:sz w:val="18"/>
                <w:szCs w:val="18"/>
              </w:rPr>
              <w:t>вывода</w:t>
            </w:r>
          </w:p>
        </w:tc>
        <w:tc>
          <w:tcPr>
            <w:tcW w:w="850" w:type="dxa"/>
          </w:tcPr>
          <w:p w:rsidR="00F06798" w:rsidRPr="00DC1A56" w:rsidRDefault="00F06798" w:rsidP="00AB73DA">
            <w:pPr>
              <w:pStyle w:val="ConsPlusNormal"/>
              <w:ind w:firstLine="80"/>
              <w:jc w:val="center"/>
              <w:rPr>
                <w:rFonts w:ascii="Times New Roman" w:hAnsi="Times New Roman" w:cs="Times New Roman"/>
                <w:b/>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126"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 высшая 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p>
          <w:p w:rsidR="00F06798" w:rsidRPr="00DC1A56" w:rsidRDefault="00F06798" w:rsidP="00AB73DA">
            <w:pPr>
              <w:pStyle w:val="ConsPlusNormal"/>
              <w:ind w:firstLine="0"/>
              <w:rPr>
                <w:rFonts w:ascii="Times New Roman" w:hAnsi="Times New Roman" w:cs="Times New Roman"/>
                <w:i/>
                <w:color w:val="000000"/>
                <w:sz w:val="18"/>
                <w:szCs w:val="18"/>
              </w:rPr>
            </w:pPr>
            <w:r>
              <w:rPr>
                <w:rFonts w:ascii="Times New Roman" w:hAnsi="Times New Roman" w:cs="Times New Roman"/>
                <w:i/>
                <w:color w:val="000000"/>
                <w:sz w:val="18"/>
                <w:szCs w:val="18"/>
              </w:rPr>
              <w:t>2</w:t>
            </w:r>
            <w:r w:rsidRPr="00DC1A56">
              <w:rPr>
                <w:rFonts w:ascii="Times New Roman" w:hAnsi="Times New Roman" w:cs="Times New Roman"/>
                <w:i/>
                <w:color w:val="000000"/>
                <w:sz w:val="18"/>
                <w:szCs w:val="18"/>
              </w:rPr>
              <w:t>. должность категории «специалисты» - старшая групп</w:t>
            </w:r>
            <w:r>
              <w:rPr>
                <w:rFonts w:ascii="Times New Roman" w:hAnsi="Times New Roman" w:cs="Times New Roman"/>
                <w:i/>
                <w:color w:val="000000"/>
                <w:sz w:val="18"/>
                <w:szCs w:val="18"/>
              </w:rPr>
              <w:t>а</w:t>
            </w:r>
            <w:r w:rsidRPr="00DC1A56">
              <w:rPr>
                <w:rFonts w:ascii="Times New Roman" w:hAnsi="Times New Roman" w:cs="Times New Roman"/>
                <w:i/>
                <w:color w:val="000000"/>
                <w:sz w:val="18"/>
                <w:szCs w:val="18"/>
              </w:rPr>
              <w:t xml:space="preserve"> муниципальных должностей</w:t>
            </w:r>
            <w:r>
              <w:rPr>
                <w:rFonts w:ascii="Times New Roman" w:hAnsi="Times New Roman" w:cs="Times New Roman"/>
                <w:i/>
                <w:color w:val="000000"/>
                <w:sz w:val="18"/>
                <w:szCs w:val="18"/>
              </w:rPr>
              <w:t xml:space="preserve">; работники, </w:t>
            </w:r>
            <w:r w:rsidRPr="00F33188">
              <w:rPr>
                <w:rFonts w:ascii="Times New Roman" w:hAnsi="Times New Roman" w:cs="Times New Roman"/>
                <w:i/>
                <w:iCs/>
                <w:sz w:val="18"/>
                <w:szCs w:val="18"/>
              </w:rPr>
              <w:t>замещающи</w:t>
            </w:r>
            <w:r>
              <w:rPr>
                <w:rFonts w:ascii="Times New Roman" w:hAnsi="Times New Roman" w:cs="Times New Roman"/>
                <w:i/>
                <w:iCs/>
                <w:sz w:val="18"/>
                <w:szCs w:val="18"/>
              </w:rPr>
              <w:t xml:space="preserve">е </w:t>
            </w:r>
            <w:r w:rsidRPr="00F33188">
              <w:rPr>
                <w:rFonts w:ascii="Times New Roman" w:hAnsi="Times New Roman" w:cs="Times New Roman"/>
                <w:i/>
                <w:iCs/>
                <w:sz w:val="18"/>
                <w:szCs w:val="18"/>
              </w:rPr>
              <w:t>должности, не являющиеся должностями муниципальной службы</w:t>
            </w:r>
            <w:r>
              <w:rPr>
                <w:rFonts w:ascii="Times New Roman" w:hAnsi="Times New Roman" w:cs="Times New Roman"/>
                <w:i/>
                <w:iCs/>
                <w:sz w:val="18"/>
                <w:szCs w:val="18"/>
              </w:rPr>
              <w:t>,</w:t>
            </w:r>
            <w:r w:rsidRPr="00F33188">
              <w:rPr>
                <w:rFonts w:ascii="Times New Roman" w:hAnsi="Times New Roman" w:cs="Times New Roman"/>
                <w:i/>
                <w:iCs/>
                <w:sz w:val="18"/>
                <w:szCs w:val="18"/>
              </w:rPr>
              <w:t xml:space="preserve">  работник</w:t>
            </w:r>
            <w:r>
              <w:rPr>
                <w:rFonts w:ascii="Times New Roman" w:hAnsi="Times New Roman" w:cs="Times New Roman"/>
                <w:i/>
                <w:iCs/>
                <w:sz w:val="18"/>
                <w:szCs w:val="18"/>
              </w:rPr>
              <w:t>и</w:t>
            </w:r>
            <w:r w:rsidRPr="00F33188">
              <w:rPr>
                <w:rFonts w:ascii="Times New Roman" w:hAnsi="Times New Roman" w:cs="Times New Roman"/>
                <w:i/>
                <w:iCs/>
                <w:sz w:val="18"/>
                <w:szCs w:val="18"/>
              </w:rPr>
              <w:t xml:space="preserve">, осуществляющих профессиональную деятельность по должностям </w:t>
            </w:r>
            <w:r w:rsidRPr="00F33188">
              <w:rPr>
                <w:rFonts w:ascii="Times New Roman" w:hAnsi="Times New Roman" w:cs="Times New Roman"/>
                <w:i/>
                <w:iCs/>
                <w:sz w:val="18"/>
                <w:szCs w:val="18"/>
              </w:rPr>
              <w:lastRenderedPageBreak/>
              <w:t>служащих и по профессиям рабочих</w:t>
            </w:r>
          </w:p>
        </w:tc>
        <w:tc>
          <w:tcPr>
            <w:tcW w:w="850" w:type="dxa"/>
          </w:tcPr>
          <w:p w:rsidR="00F06798" w:rsidRPr="00DC1A56" w:rsidRDefault="00F06798" w:rsidP="00AB73DA">
            <w:pPr>
              <w:pStyle w:val="ConsPlusNormal"/>
              <w:ind w:firstLine="80"/>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proofErr w:type="gramStart"/>
            <w:r w:rsidRPr="00DC1A56">
              <w:rPr>
                <w:rFonts w:ascii="Times New Roman" w:hAnsi="Times New Roman" w:cs="Times New Roman"/>
                <w:sz w:val="18"/>
                <w:szCs w:val="18"/>
              </w:rPr>
              <w:t>тип (моноблок/</w:t>
            </w:r>
            <w:proofErr w:type="gramEnd"/>
          </w:p>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системный блок и монитор)</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proofErr w:type="gramStart"/>
            <w:r w:rsidRPr="00DC1A56">
              <w:rPr>
                <w:rFonts w:ascii="Times New Roman" w:hAnsi="Times New Roman" w:cs="Times New Roman"/>
                <w:sz w:val="18"/>
                <w:szCs w:val="18"/>
              </w:rPr>
              <w:t>тип (моноблок/</w:t>
            </w:r>
            <w:proofErr w:type="gramEnd"/>
          </w:p>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системный блок и монитор</w:t>
            </w:r>
          </w:p>
        </w:tc>
        <w:tc>
          <w:tcPr>
            <w:tcW w:w="2126" w:type="dxa"/>
            <w:gridSpan w:val="2"/>
          </w:tcPr>
          <w:p w:rsidR="00F06798" w:rsidRPr="00DC1A56" w:rsidRDefault="00F06798" w:rsidP="00AB73DA">
            <w:pPr>
              <w:pStyle w:val="ConsPlusNormal"/>
              <w:ind w:firstLine="0"/>
              <w:rPr>
                <w:rFonts w:ascii="Times New Roman" w:hAnsi="Times New Roman" w:cs="Times New Roman"/>
                <w:b/>
                <w:sz w:val="18"/>
                <w:szCs w:val="18"/>
              </w:rPr>
            </w:pPr>
            <w:r w:rsidRPr="00DC1A56">
              <w:rPr>
                <w:rFonts w:ascii="Times New Roman" w:hAnsi="Times New Roman" w:cs="Times New Roman"/>
                <w:sz w:val="18"/>
                <w:szCs w:val="18"/>
              </w:rPr>
              <w:t>Моноблок или системный блок и монитор в комплекте</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039</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Дюйм</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экрана/монитора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экрана/монитора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19</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firstLine="8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8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процессора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процессора</w:t>
            </w:r>
          </w:p>
        </w:tc>
        <w:tc>
          <w:tcPr>
            <w:tcW w:w="2126" w:type="dxa"/>
            <w:gridSpan w:val="2"/>
          </w:tcPr>
          <w:p w:rsidR="00F06798" w:rsidRPr="00DC1A56" w:rsidRDefault="00F06798" w:rsidP="00AB73DA">
            <w:pPr>
              <w:pStyle w:val="ConsPlusNormal"/>
              <w:ind w:firstLine="0"/>
              <w:rPr>
                <w:rFonts w:ascii="Times New Roman" w:hAnsi="Times New Roman" w:cs="Times New Roman"/>
                <w:b/>
                <w:sz w:val="18"/>
                <w:szCs w:val="18"/>
              </w:rPr>
            </w:pPr>
            <w:r w:rsidRPr="00DC1A56">
              <w:rPr>
                <w:rFonts w:ascii="Times New Roman" w:hAnsi="Times New Roman" w:cs="Times New Roman"/>
                <w:sz w:val="18"/>
                <w:szCs w:val="18"/>
              </w:rPr>
              <w:t>Количество ядер – не менее 4</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2931</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ГГц</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частота процессора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частота процессора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2,2</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2553</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Гбайт</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оперативной памяти</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размер оперативной памяти</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4</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r w:rsidRPr="00DC1A56">
              <w:rPr>
                <w:rFonts w:ascii="Times New Roman" w:hAnsi="Times New Roman" w:cs="Times New Roman"/>
                <w:sz w:val="18"/>
                <w:szCs w:val="18"/>
              </w:rPr>
              <w:t>2553</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Гбайт</w:t>
            </w: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объем накопителя</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объем накопителя</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Не менее 500</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жесткого диска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жесткого диска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lang w:val="en-US"/>
              </w:rPr>
            </w:pPr>
            <w:r w:rsidRPr="00DC1A56">
              <w:rPr>
                <w:rFonts w:ascii="Times New Roman" w:hAnsi="Times New Roman" w:cs="Times New Roman"/>
                <w:sz w:val="18"/>
                <w:szCs w:val="18"/>
                <w:lang w:val="en-US"/>
              </w:rPr>
              <w:t>HDD</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оптический привод</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оптический привод</w:t>
            </w:r>
          </w:p>
        </w:tc>
        <w:tc>
          <w:tcPr>
            <w:tcW w:w="2126" w:type="dxa"/>
            <w:gridSpan w:val="2"/>
          </w:tcPr>
          <w:p w:rsidR="00F06798" w:rsidRPr="00DC1A56" w:rsidRDefault="00F06798" w:rsidP="00AB73DA">
            <w:pPr>
              <w:pStyle w:val="ConsPlusNormal"/>
              <w:ind w:firstLine="0"/>
              <w:rPr>
                <w:rFonts w:ascii="Times New Roman" w:hAnsi="Times New Roman" w:cs="Times New Roman"/>
                <w:b/>
                <w:sz w:val="18"/>
                <w:szCs w:val="18"/>
              </w:rPr>
            </w:pPr>
            <w:r w:rsidRPr="00DC1A56">
              <w:rPr>
                <w:rFonts w:ascii="Times New Roman" w:hAnsi="Times New Roman" w:cs="Times New Roman"/>
                <w:sz w:val="18"/>
                <w:szCs w:val="18"/>
              </w:rPr>
              <w:t>DVD-RW</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видеоадаптера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тип видеоадаптера</w:t>
            </w:r>
          </w:p>
        </w:tc>
        <w:tc>
          <w:tcPr>
            <w:tcW w:w="2126" w:type="dxa"/>
            <w:gridSpan w:val="2"/>
          </w:tcPr>
          <w:p w:rsidR="00F06798" w:rsidRPr="00DC1A56" w:rsidRDefault="00F06798" w:rsidP="00AB73DA">
            <w:pPr>
              <w:pStyle w:val="ConsPlusNormal"/>
              <w:ind w:firstLine="0"/>
              <w:rPr>
                <w:rFonts w:ascii="Times New Roman" w:hAnsi="Times New Roman" w:cs="Times New Roman"/>
                <w:b/>
                <w:sz w:val="18"/>
                <w:szCs w:val="18"/>
              </w:rPr>
            </w:pPr>
            <w:r w:rsidRPr="00DC1A56">
              <w:rPr>
                <w:rFonts w:ascii="Times New Roman" w:hAnsi="Times New Roman" w:cs="Times New Roman"/>
                <w:sz w:val="18"/>
                <w:szCs w:val="18"/>
              </w:rPr>
              <w:t>Интегрированный, дискретный</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Предустановленная операционная система</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предустановленное программное обеспечение</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предустановленное программное обеспечение</w:t>
            </w:r>
          </w:p>
        </w:tc>
        <w:tc>
          <w:tcPr>
            <w:tcW w:w="2126" w:type="dxa"/>
            <w:gridSpan w:val="2"/>
          </w:tcPr>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sz w:val="18"/>
                <w:szCs w:val="18"/>
              </w:rPr>
              <w:t>Да</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3.</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26.20.16</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 МФУ</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sz w:val="18"/>
                <w:szCs w:val="18"/>
              </w:rPr>
            </w:pPr>
          </w:p>
        </w:tc>
        <w:tc>
          <w:tcPr>
            <w:tcW w:w="2126"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 высшая 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p>
          <w:p w:rsidR="00F06798" w:rsidRPr="00796BB8" w:rsidRDefault="00F06798" w:rsidP="00AB73DA">
            <w:pPr>
              <w:pStyle w:val="ConsPlusNormal"/>
              <w:ind w:firstLine="0"/>
              <w:rPr>
                <w:rFonts w:ascii="Times New Roman" w:hAnsi="Times New Roman" w:cs="Times New Roman"/>
                <w:i/>
                <w:color w:val="000000"/>
                <w:sz w:val="18"/>
                <w:szCs w:val="18"/>
              </w:rPr>
            </w:pPr>
            <w:r>
              <w:rPr>
                <w:rFonts w:ascii="Times New Roman" w:hAnsi="Times New Roman" w:cs="Times New Roman"/>
                <w:i/>
                <w:color w:val="000000"/>
                <w:sz w:val="18"/>
                <w:szCs w:val="18"/>
              </w:rPr>
              <w:lastRenderedPageBreak/>
              <w:t>2</w:t>
            </w:r>
            <w:r w:rsidRPr="00DC1A56">
              <w:rPr>
                <w:rFonts w:ascii="Times New Roman" w:hAnsi="Times New Roman" w:cs="Times New Roman"/>
                <w:i/>
                <w:color w:val="000000"/>
                <w:sz w:val="18"/>
                <w:szCs w:val="18"/>
              </w:rPr>
              <w:t xml:space="preserve">. должность категории «специалисты» - </w:t>
            </w:r>
            <w:r>
              <w:rPr>
                <w:rFonts w:ascii="Times New Roman" w:hAnsi="Times New Roman" w:cs="Times New Roman"/>
                <w:i/>
                <w:color w:val="000000"/>
                <w:sz w:val="18"/>
                <w:szCs w:val="18"/>
              </w:rPr>
              <w:t>старшая группа</w:t>
            </w:r>
            <w:r w:rsidRPr="00DC1A56">
              <w:rPr>
                <w:rFonts w:ascii="Times New Roman" w:hAnsi="Times New Roman" w:cs="Times New Roman"/>
                <w:i/>
                <w:color w:val="000000"/>
                <w:sz w:val="18"/>
                <w:szCs w:val="18"/>
              </w:rPr>
              <w:t xml:space="preserve"> муниц</w:t>
            </w:r>
            <w:r>
              <w:rPr>
                <w:rFonts w:ascii="Times New Roman" w:hAnsi="Times New Roman" w:cs="Times New Roman"/>
                <w:i/>
                <w:color w:val="000000"/>
                <w:sz w:val="18"/>
                <w:szCs w:val="18"/>
              </w:rPr>
              <w:t xml:space="preserve">ипальных должностей; работники, </w:t>
            </w:r>
            <w:r w:rsidRPr="00F33188">
              <w:rPr>
                <w:rFonts w:ascii="Times New Roman" w:hAnsi="Times New Roman" w:cs="Times New Roman"/>
                <w:i/>
                <w:iCs/>
                <w:sz w:val="18"/>
                <w:szCs w:val="18"/>
              </w:rPr>
              <w:t>замещающи</w:t>
            </w:r>
            <w:r>
              <w:rPr>
                <w:rFonts w:ascii="Times New Roman" w:hAnsi="Times New Roman" w:cs="Times New Roman"/>
                <w:i/>
                <w:iCs/>
                <w:sz w:val="18"/>
                <w:szCs w:val="18"/>
              </w:rPr>
              <w:t xml:space="preserve">е </w:t>
            </w:r>
            <w:r w:rsidRPr="00F33188">
              <w:rPr>
                <w:rFonts w:ascii="Times New Roman" w:hAnsi="Times New Roman" w:cs="Times New Roman"/>
                <w:i/>
                <w:iCs/>
                <w:sz w:val="18"/>
                <w:szCs w:val="18"/>
              </w:rPr>
              <w:t>должности, не являющиеся должностями муниципальной службы</w:t>
            </w:r>
            <w:r>
              <w:rPr>
                <w:rFonts w:ascii="Times New Roman" w:hAnsi="Times New Roman" w:cs="Times New Roman"/>
                <w:i/>
                <w:iCs/>
                <w:sz w:val="18"/>
                <w:szCs w:val="18"/>
              </w:rPr>
              <w:t>,</w:t>
            </w:r>
            <w:r w:rsidRPr="00F33188">
              <w:rPr>
                <w:rFonts w:ascii="Times New Roman" w:hAnsi="Times New Roman" w:cs="Times New Roman"/>
                <w:i/>
                <w:iCs/>
                <w:sz w:val="18"/>
                <w:szCs w:val="18"/>
              </w:rPr>
              <w:t xml:space="preserve">  работник</w:t>
            </w:r>
            <w:r>
              <w:rPr>
                <w:rFonts w:ascii="Times New Roman" w:hAnsi="Times New Roman" w:cs="Times New Roman"/>
                <w:i/>
                <w:iCs/>
                <w:sz w:val="18"/>
                <w:szCs w:val="18"/>
              </w:rPr>
              <w:t>и</w:t>
            </w:r>
            <w:r w:rsidRPr="00F33188">
              <w:rPr>
                <w:rFonts w:ascii="Times New Roman" w:hAnsi="Times New Roman" w:cs="Times New Roman"/>
                <w:i/>
                <w:iCs/>
                <w:sz w:val="18"/>
                <w:szCs w:val="18"/>
              </w:rPr>
              <w:t>, осуществляющих профессиональную деятельность по должностям служащих и по профессиям рабочих</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ind w:firstLine="8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Метод печати (струйный/лазерный - для принтера/многофункционального устройства)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Метод печати (струйный/лазерный - для принтера/многофункционального устройства)</w:t>
            </w:r>
          </w:p>
        </w:tc>
        <w:tc>
          <w:tcPr>
            <w:tcW w:w="2126" w:type="dxa"/>
            <w:gridSpan w:val="2"/>
          </w:tcPr>
          <w:p w:rsidR="00F06798" w:rsidRPr="00DC1A56" w:rsidRDefault="00F06798" w:rsidP="00AB73DA">
            <w:pPr>
              <w:rPr>
                <w:sz w:val="18"/>
                <w:szCs w:val="18"/>
              </w:rPr>
            </w:pPr>
            <w:r w:rsidRPr="00DC1A56">
              <w:rPr>
                <w:sz w:val="18"/>
                <w:szCs w:val="18"/>
              </w:rPr>
              <w:t>лазерный</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rPr>
                <w:sz w:val="18"/>
                <w:szCs w:val="18"/>
              </w:rPr>
            </w:pPr>
            <w:r w:rsidRPr="00DC1A56">
              <w:rPr>
                <w:sz w:val="18"/>
                <w:szCs w:val="18"/>
              </w:rPr>
              <w:t>Точек на дюйм</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Разрешение сканирования (для сканера/многофункционального устройства)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Разрешение сканирования (для сканера/многофункционального устройства)</w:t>
            </w:r>
          </w:p>
        </w:tc>
        <w:tc>
          <w:tcPr>
            <w:tcW w:w="2126" w:type="dxa"/>
            <w:gridSpan w:val="2"/>
          </w:tcPr>
          <w:p w:rsidR="00F06798" w:rsidRPr="00DC1A56" w:rsidRDefault="00F06798" w:rsidP="00AB73DA">
            <w:pPr>
              <w:rPr>
                <w:sz w:val="18"/>
                <w:szCs w:val="18"/>
              </w:rPr>
            </w:pPr>
            <w:r w:rsidRPr="00DC1A56">
              <w:rPr>
                <w:sz w:val="18"/>
                <w:szCs w:val="18"/>
              </w:rPr>
              <w:t>Предельное значение: 1200</w:t>
            </w:r>
          </w:p>
          <w:p w:rsidR="00F06798" w:rsidRPr="00DC1A56" w:rsidRDefault="00F06798" w:rsidP="00AB73DA">
            <w:pPr>
              <w:rPr>
                <w:sz w:val="18"/>
                <w:szCs w:val="18"/>
              </w:rPr>
            </w:pPr>
            <w:r w:rsidRPr="00DC1A56">
              <w:rPr>
                <w:sz w:val="18"/>
                <w:szCs w:val="18"/>
              </w:rPr>
              <w:t>Возможные значения: 800, 600</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rPr>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Цветность (цветной/черно-белый)</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Цветность (цветной/черно-белый)</w:t>
            </w:r>
          </w:p>
        </w:tc>
        <w:tc>
          <w:tcPr>
            <w:tcW w:w="2126" w:type="dxa"/>
            <w:gridSpan w:val="2"/>
          </w:tcPr>
          <w:p w:rsidR="00F06798" w:rsidRPr="00DC1A56" w:rsidRDefault="00F06798" w:rsidP="00AB73DA">
            <w:pPr>
              <w:rPr>
                <w:sz w:val="18"/>
                <w:szCs w:val="18"/>
              </w:rPr>
            </w:pPr>
            <w:r w:rsidRPr="00DC1A56">
              <w:rPr>
                <w:sz w:val="18"/>
                <w:szCs w:val="18"/>
              </w:rPr>
              <w:t>Предельное значение: цветной</w:t>
            </w:r>
          </w:p>
          <w:p w:rsidR="00F06798" w:rsidRPr="00DC1A56" w:rsidRDefault="00F06798" w:rsidP="00AB73DA">
            <w:pPr>
              <w:rPr>
                <w:sz w:val="18"/>
                <w:szCs w:val="18"/>
              </w:rPr>
            </w:pPr>
            <w:r w:rsidRPr="00DC1A56">
              <w:rPr>
                <w:sz w:val="18"/>
                <w:szCs w:val="18"/>
              </w:rPr>
              <w:t xml:space="preserve">Возможные значения: </w:t>
            </w:r>
            <w:proofErr w:type="gramStart"/>
            <w:r w:rsidRPr="00DC1A56">
              <w:rPr>
                <w:sz w:val="18"/>
                <w:szCs w:val="18"/>
              </w:rPr>
              <w:t>черно-белый</w:t>
            </w:r>
            <w:proofErr w:type="gramEnd"/>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rPr>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Максимальный формат</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Максимальный формат</w:t>
            </w:r>
          </w:p>
        </w:tc>
        <w:tc>
          <w:tcPr>
            <w:tcW w:w="2126" w:type="dxa"/>
            <w:gridSpan w:val="2"/>
          </w:tcPr>
          <w:p w:rsidR="00F06798" w:rsidRPr="00DC1A56" w:rsidRDefault="00F06798" w:rsidP="00AB73DA">
            <w:pPr>
              <w:rPr>
                <w:sz w:val="18"/>
                <w:szCs w:val="18"/>
              </w:rPr>
            </w:pPr>
            <w:r w:rsidRPr="00DC1A56">
              <w:rPr>
                <w:sz w:val="18"/>
                <w:szCs w:val="18"/>
              </w:rPr>
              <w:t>Предельное значение: А3</w:t>
            </w:r>
          </w:p>
          <w:p w:rsidR="00F06798" w:rsidRPr="00DC1A56" w:rsidRDefault="00F06798" w:rsidP="00AB73DA">
            <w:pPr>
              <w:rPr>
                <w:sz w:val="18"/>
                <w:szCs w:val="18"/>
              </w:rPr>
            </w:pPr>
            <w:r w:rsidRPr="00DC1A56">
              <w:rPr>
                <w:sz w:val="18"/>
                <w:szCs w:val="18"/>
              </w:rPr>
              <w:t>Возможные значения: А</w:t>
            </w:r>
            <w:proofErr w:type="gramStart"/>
            <w:r w:rsidRPr="00DC1A56">
              <w:rPr>
                <w:sz w:val="18"/>
                <w:szCs w:val="18"/>
              </w:rPr>
              <w:t>4</w:t>
            </w:r>
            <w:proofErr w:type="gramEnd"/>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rPr>
                <w:sz w:val="18"/>
                <w:szCs w:val="18"/>
              </w:rPr>
            </w:pPr>
            <w:r w:rsidRPr="00DC1A56">
              <w:rPr>
                <w:sz w:val="18"/>
                <w:szCs w:val="18"/>
              </w:rPr>
              <w:t>Стр./мин</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Скорость печати/сканирования</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Скорость печати/сканирования</w:t>
            </w:r>
          </w:p>
        </w:tc>
        <w:tc>
          <w:tcPr>
            <w:tcW w:w="2126" w:type="dxa"/>
            <w:gridSpan w:val="2"/>
          </w:tcPr>
          <w:p w:rsidR="00F06798" w:rsidRPr="00DC1A56" w:rsidRDefault="00F06798" w:rsidP="00AB73DA">
            <w:pPr>
              <w:rPr>
                <w:sz w:val="18"/>
                <w:szCs w:val="18"/>
              </w:rPr>
            </w:pPr>
            <w:r w:rsidRPr="00DC1A56">
              <w:rPr>
                <w:sz w:val="18"/>
                <w:szCs w:val="18"/>
              </w:rPr>
              <w:t>Предельное значение: 28</w:t>
            </w:r>
          </w:p>
          <w:p w:rsidR="00F06798" w:rsidRPr="00DC1A56" w:rsidRDefault="00F06798" w:rsidP="00AB73DA">
            <w:pPr>
              <w:rPr>
                <w:sz w:val="18"/>
                <w:szCs w:val="18"/>
              </w:rPr>
            </w:pPr>
            <w:r w:rsidRPr="00DC1A56">
              <w:rPr>
                <w:sz w:val="18"/>
                <w:szCs w:val="18"/>
              </w:rPr>
              <w:t xml:space="preserve">Допустимые значения: </w:t>
            </w:r>
          </w:p>
          <w:p w:rsidR="00F06798" w:rsidRPr="00DC1A56" w:rsidRDefault="00F06798" w:rsidP="00AB73DA">
            <w:pPr>
              <w:rPr>
                <w:sz w:val="18"/>
                <w:szCs w:val="18"/>
              </w:rPr>
            </w:pPr>
            <w:r w:rsidRPr="00DC1A56">
              <w:rPr>
                <w:sz w:val="18"/>
                <w:szCs w:val="18"/>
              </w:rPr>
              <w:t>от 8 до 27</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2126" w:type="dxa"/>
            <w:gridSpan w:val="2"/>
          </w:tcPr>
          <w:p w:rsidR="00F06798" w:rsidRPr="00DC1A56" w:rsidRDefault="00F06798" w:rsidP="00AB73DA">
            <w:pPr>
              <w:rPr>
                <w:sz w:val="18"/>
                <w:szCs w:val="18"/>
              </w:rPr>
            </w:pPr>
            <w:r w:rsidRPr="00DC1A56">
              <w:rPr>
                <w:sz w:val="18"/>
                <w:szCs w:val="18"/>
              </w:rPr>
              <w:t>Предельные значения: сетевой, устройства чтения карт памяти, дуплексная печать</w:t>
            </w:r>
          </w:p>
          <w:p w:rsidR="00F06798" w:rsidRPr="00DC1A56" w:rsidRDefault="00F06798" w:rsidP="00AB73DA">
            <w:pPr>
              <w:rPr>
                <w:sz w:val="18"/>
                <w:szCs w:val="18"/>
              </w:rPr>
            </w:pPr>
            <w:r w:rsidRPr="00DC1A56">
              <w:rPr>
                <w:sz w:val="18"/>
                <w:szCs w:val="18"/>
              </w:rPr>
              <w:t xml:space="preserve">Возможные значения: </w:t>
            </w:r>
            <w:proofErr w:type="gramStart"/>
            <w:r w:rsidRPr="00DC1A56">
              <w:rPr>
                <w:sz w:val="18"/>
                <w:szCs w:val="18"/>
              </w:rPr>
              <w:t>сетевой</w:t>
            </w:r>
            <w:proofErr w:type="gramEnd"/>
            <w:r w:rsidRPr="00DC1A56">
              <w:rPr>
                <w:sz w:val="18"/>
                <w:szCs w:val="18"/>
              </w:rPr>
              <w:t>, дуплексная печать, персональный</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 xml:space="preserve">4. </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26.30.22</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 xml:space="preserve">Аппараты телефонные для сотовых сетей </w:t>
            </w:r>
            <w:r w:rsidRPr="00DB07DC">
              <w:rPr>
                <w:rFonts w:ascii="Times New Roman" w:hAnsi="Times New Roman" w:cs="Times New Roman"/>
                <w:sz w:val="18"/>
                <w:szCs w:val="18"/>
              </w:rPr>
              <w:lastRenderedPageBreak/>
              <w:t xml:space="preserve">связи или для прочих беспроводных сетей. </w:t>
            </w:r>
          </w:p>
          <w:p w:rsidR="00F06798" w:rsidRPr="00DC1A56" w:rsidRDefault="00F06798" w:rsidP="00AB73DA">
            <w:pPr>
              <w:pStyle w:val="ConsPlusNormal"/>
              <w:ind w:firstLine="0"/>
              <w:jc w:val="both"/>
              <w:rPr>
                <w:rFonts w:ascii="Times New Roman" w:hAnsi="Times New Roman" w:cs="Times New Roman"/>
                <w:b/>
                <w:sz w:val="18"/>
                <w:szCs w:val="18"/>
              </w:rPr>
            </w:pPr>
            <w:r w:rsidRPr="00DB07DC">
              <w:rPr>
                <w:rFonts w:ascii="Times New Roman" w:hAnsi="Times New Roman" w:cs="Times New Roman"/>
                <w:sz w:val="18"/>
                <w:szCs w:val="18"/>
              </w:rPr>
              <w:t>Пояснения по требуемой продукции: телефоны мобильные</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left="-10" w:firstLine="0"/>
              <w:jc w:val="center"/>
              <w:rPr>
                <w:rFonts w:ascii="Times New Roman" w:hAnsi="Times New Roman" w:cs="Times New Roman"/>
                <w:sz w:val="18"/>
                <w:szCs w:val="18"/>
              </w:rPr>
            </w:pP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p>
        </w:tc>
        <w:tc>
          <w:tcPr>
            <w:tcW w:w="2126" w:type="dxa"/>
            <w:gridSpan w:val="2"/>
          </w:tcPr>
          <w:p w:rsidR="00F06798" w:rsidRPr="00DC1A56" w:rsidRDefault="00F06798" w:rsidP="00AB73DA">
            <w:pPr>
              <w:rPr>
                <w:sz w:val="18"/>
                <w:szCs w:val="18"/>
              </w:rPr>
            </w:pP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rPr>
          <w:trHeight w:val="1303"/>
        </w:trPr>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 высшая 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r w:rsidRPr="00C41E93">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 xml:space="preserve"> </w:t>
            </w:r>
            <w:r w:rsidRPr="00C41E93">
              <w:rPr>
                <w:rFonts w:ascii="Times New Roman" w:hAnsi="Times New Roman" w:cs="Times New Roman"/>
                <w:i/>
                <w:color w:val="000000"/>
                <w:sz w:val="18"/>
                <w:szCs w:val="18"/>
              </w:rPr>
              <w:t xml:space="preserve">Глава администрации </w:t>
            </w:r>
            <w:r>
              <w:rPr>
                <w:rFonts w:ascii="Times New Roman" w:hAnsi="Times New Roman" w:cs="Times New Roman"/>
                <w:color w:val="000000"/>
                <w:sz w:val="18"/>
                <w:szCs w:val="18"/>
              </w:rPr>
              <w:t>сельского поселения «Октябрьский сельсовет»</w:t>
            </w: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796</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Шт.</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Тип устройства (телефон/смартфон)</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Тип устройства (телефон/смартфон)</w:t>
            </w:r>
          </w:p>
        </w:tc>
        <w:tc>
          <w:tcPr>
            <w:tcW w:w="2126" w:type="dxa"/>
            <w:gridSpan w:val="2"/>
          </w:tcPr>
          <w:p w:rsidR="00F06798" w:rsidRPr="00DC1A56" w:rsidRDefault="00F06798" w:rsidP="00AB73DA">
            <w:pPr>
              <w:jc w:val="both"/>
              <w:rPr>
                <w:sz w:val="18"/>
                <w:szCs w:val="18"/>
              </w:rPr>
            </w:pPr>
            <w:r w:rsidRPr="00DC1A56">
              <w:rPr>
                <w:sz w:val="18"/>
                <w:szCs w:val="18"/>
              </w:rPr>
              <w:t>телефон/смартфон</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340991"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p w:rsidR="00F06798" w:rsidRPr="00DC1A56" w:rsidRDefault="00F06798" w:rsidP="00AB73DA">
            <w:pPr>
              <w:rPr>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Поддерживаемые стандарты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Поддерживаемые стандарты</w:t>
            </w:r>
          </w:p>
        </w:tc>
        <w:tc>
          <w:tcPr>
            <w:tcW w:w="2126" w:type="dxa"/>
            <w:gridSpan w:val="2"/>
          </w:tcPr>
          <w:p w:rsidR="00F06798" w:rsidRPr="00DC1A56" w:rsidRDefault="00F06798" w:rsidP="00AB73DA">
            <w:pPr>
              <w:pStyle w:val="ConsPlusNormal"/>
              <w:ind w:firstLine="0"/>
              <w:jc w:val="both"/>
              <w:rPr>
                <w:rFonts w:ascii="Times New Roman" w:hAnsi="Times New Roman" w:cs="Times New Roman"/>
                <w:sz w:val="18"/>
                <w:szCs w:val="18"/>
                <w:lang w:val="en-US"/>
              </w:rPr>
            </w:pPr>
            <w:r w:rsidRPr="00DC1A56">
              <w:rPr>
                <w:rFonts w:ascii="Times New Roman" w:hAnsi="Times New Roman" w:cs="Times New Roman"/>
                <w:sz w:val="18"/>
                <w:szCs w:val="18"/>
                <w:lang w:val="en-US"/>
              </w:rPr>
              <w:t>3G,  GSM, CDMA,   4GLTE,  GPRS, EDGE,   HSPDA</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lang w:val="en-US"/>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lang w:val="en-US"/>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lang w:val="en-US"/>
              </w:rPr>
            </w:pPr>
          </w:p>
        </w:tc>
        <w:tc>
          <w:tcPr>
            <w:tcW w:w="797" w:type="dxa"/>
          </w:tcPr>
          <w:p w:rsidR="00F06798" w:rsidRPr="00DC1A56" w:rsidRDefault="00F06798" w:rsidP="00AB73DA">
            <w:pPr>
              <w:rPr>
                <w:sz w:val="18"/>
                <w:szCs w:val="18"/>
                <w:lang w:val="en-US"/>
              </w:rPr>
            </w:pPr>
          </w:p>
        </w:tc>
        <w:tc>
          <w:tcPr>
            <w:tcW w:w="1870" w:type="dxa"/>
          </w:tcPr>
          <w:p w:rsidR="00F06798" w:rsidRPr="00DC1A56" w:rsidRDefault="00F06798" w:rsidP="00AB73DA">
            <w:pPr>
              <w:rPr>
                <w:sz w:val="18"/>
                <w:szCs w:val="18"/>
                <w:lang w:val="en-US"/>
              </w:rPr>
            </w:pPr>
          </w:p>
        </w:tc>
        <w:tc>
          <w:tcPr>
            <w:tcW w:w="850" w:type="dxa"/>
          </w:tcPr>
          <w:p w:rsidR="00F06798" w:rsidRPr="00DC1A56" w:rsidRDefault="00F06798" w:rsidP="00AB73DA">
            <w:pPr>
              <w:pStyle w:val="ConsPlusNormal"/>
              <w:jc w:val="center"/>
              <w:rPr>
                <w:rFonts w:ascii="Times New Roman" w:hAnsi="Times New Roman" w:cs="Times New Roman"/>
                <w:sz w:val="18"/>
                <w:szCs w:val="18"/>
                <w:lang w:val="en-US"/>
              </w:rPr>
            </w:pPr>
          </w:p>
        </w:tc>
        <w:tc>
          <w:tcPr>
            <w:tcW w:w="993" w:type="dxa"/>
          </w:tcPr>
          <w:p w:rsidR="00F06798" w:rsidRPr="00DC1A56" w:rsidRDefault="00F06798" w:rsidP="00AB73DA">
            <w:pPr>
              <w:pStyle w:val="ConsPlusNormal"/>
              <w:jc w:val="center"/>
              <w:rPr>
                <w:rFonts w:ascii="Times New Roman" w:hAnsi="Times New Roman" w:cs="Times New Roman"/>
                <w:sz w:val="18"/>
                <w:szCs w:val="18"/>
                <w:lang w:val="en-US"/>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Операционная система</w:t>
            </w:r>
          </w:p>
        </w:tc>
        <w:tc>
          <w:tcPr>
            <w:tcW w:w="2126"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 xml:space="preserve">Для смартфона: </w:t>
            </w:r>
            <w:proofErr w:type="spellStart"/>
            <w:r w:rsidRPr="00DC1A56">
              <w:rPr>
                <w:rFonts w:ascii="Times New Roman" w:hAnsi="Times New Roman" w:cs="Times New Roman"/>
                <w:sz w:val="18"/>
                <w:szCs w:val="18"/>
                <w:lang w:val="en-US"/>
              </w:rPr>
              <w:t>iOS</w:t>
            </w:r>
            <w:proofErr w:type="spellEnd"/>
            <w:r w:rsidRPr="00DC1A56">
              <w:rPr>
                <w:rFonts w:ascii="Times New Roman" w:hAnsi="Times New Roman" w:cs="Times New Roman"/>
                <w:sz w:val="18"/>
                <w:szCs w:val="18"/>
              </w:rPr>
              <w:t xml:space="preserve">, </w:t>
            </w:r>
            <w:r w:rsidRPr="00DC1A56">
              <w:rPr>
                <w:rFonts w:ascii="Times New Roman" w:hAnsi="Times New Roman" w:cs="Times New Roman"/>
                <w:sz w:val="18"/>
                <w:szCs w:val="18"/>
                <w:lang w:val="en-US"/>
              </w:rPr>
              <w:t>Android</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356</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Час.</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Время работы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Время работы</w:t>
            </w:r>
          </w:p>
        </w:tc>
        <w:tc>
          <w:tcPr>
            <w:tcW w:w="2126" w:type="dxa"/>
            <w:gridSpan w:val="2"/>
          </w:tcPr>
          <w:p w:rsidR="00F06798" w:rsidRPr="00DC1A56" w:rsidRDefault="00F06798" w:rsidP="00AB73DA">
            <w:pPr>
              <w:pStyle w:val="ConsPlusNormal"/>
              <w:ind w:firstLine="80"/>
              <w:jc w:val="both"/>
              <w:rPr>
                <w:rFonts w:ascii="Times New Roman" w:hAnsi="Times New Roman" w:cs="Times New Roman"/>
                <w:sz w:val="18"/>
                <w:szCs w:val="18"/>
              </w:rPr>
            </w:pPr>
            <w:r w:rsidRPr="00DC1A56">
              <w:rPr>
                <w:rFonts w:ascii="Times New Roman" w:hAnsi="Times New Roman" w:cs="Times New Roman"/>
                <w:sz w:val="18"/>
                <w:szCs w:val="18"/>
              </w:rPr>
              <w:t>24</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jc w:val="center"/>
              <w:rPr>
                <w:rFonts w:ascii="Times New Roman" w:hAnsi="Times New Roman" w:cs="Times New Roman"/>
                <w:sz w:val="18"/>
                <w:szCs w:val="18"/>
              </w:rPr>
            </w:pPr>
          </w:p>
        </w:tc>
        <w:tc>
          <w:tcPr>
            <w:tcW w:w="993" w:type="dxa"/>
          </w:tcPr>
          <w:p w:rsidR="00F06798" w:rsidRPr="00DC1A56" w:rsidRDefault="00F06798" w:rsidP="00AB73DA">
            <w:pPr>
              <w:pStyle w:val="ConsPlusNormal"/>
              <w:jc w:val="center"/>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Метод управления (сенсорный/кнопочный)</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Метод управления (сенсорный/кнопочный)</w:t>
            </w:r>
          </w:p>
        </w:tc>
        <w:tc>
          <w:tcPr>
            <w:tcW w:w="2126"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сенсорный/кнопочный</w:t>
            </w:r>
          </w:p>
        </w:tc>
        <w:tc>
          <w:tcPr>
            <w:tcW w:w="1418"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796</w:t>
            </w:r>
          </w:p>
        </w:tc>
        <w:tc>
          <w:tcPr>
            <w:tcW w:w="993"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Шт.</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Количество SIM-карт</w:t>
            </w: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Количество SIM-карт</w:t>
            </w:r>
          </w:p>
        </w:tc>
        <w:tc>
          <w:tcPr>
            <w:tcW w:w="2126"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Не более 2</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rPr>
                <w:rFonts w:ascii="Times New Roman" w:hAnsi="Times New Roman" w:cs="Times New Roman"/>
                <w:color w:val="000000"/>
                <w:sz w:val="18"/>
                <w:szCs w:val="18"/>
              </w:rPr>
            </w:pP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Наличие модулей и интерфейсов (</w:t>
            </w:r>
            <w:proofErr w:type="spellStart"/>
            <w:r w:rsidRPr="00DC1A56">
              <w:rPr>
                <w:rFonts w:ascii="Times New Roman" w:hAnsi="Times New Roman" w:cs="Times New Roman"/>
                <w:sz w:val="18"/>
                <w:szCs w:val="18"/>
              </w:rPr>
              <w:t>Wi-Fi</w:t>
            </w:r>
            <w:proofErr w:type="spellEnd"/>
            <w:r w:rsidRPr="00DC1A56">
              <w:rPr>
                <w:rFonts w:ascii="Times New Roman" w:hAnsi="Times New Roman" w:cs="Times New Roman"/>
                <w:sz w:val="18"/>
                <w:szCs w:val="18"/>
              </w:rPr>
              <w:t xml:space="preserve">, </w:t>
            </w:r>
            <w:proofErr w:type="spellStart"/>
            <w:r w:rsidRPr="00DC1A56">
              <w:rPr>
                <w:rFonts w:ascii="Times New Roman" w:hAnsi="Times New Roman" w:cs="Times New Roman"/>
                <w:sz w:val="18"/>
                <w:szCs w:val="18"/>
              </w:rPr>
              <w:t>Bluetooth</w:t>
            </w:r>
            <w:proofErr w:type="spellEnd"/>
            <w:r w:rsidRPr="00DC1A56">
              <w:rPr>
                <w:rFonts w:ascii="Times New Roman" w:hAnsi="Times New Roman" w:cs="Times New Roman"/>
                <w:sz w:val="18"/>
                <w:szCs w:val="18"/>
              </w:rPr>
              <w:t>, USB, GPS)</w:t>
            </w: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Наличие модулей и интерфейсов (</w:t>
            </w:r>
            <w:proofErr w:type="spellStart"/>
            <w:r w:rsidRPr="00DC1A56">
              <w:rPr>
                <w:rFonts w:ascii="Times New Roman" w:hAnsi="Times New Roman" w:cs="Times New Roman"/>
                <w:sz w:val="18"/>
                <w:szCs w:val="18"/>
              </w:rPr>
              <w:t>Wi-Fi</w:t>
            </w:r>
            <w:proofErr w:type="spellEnd"/>
            <w:r w:rsidRPr="00DC1A56">
              <w:rPr>
                <w:rFonts w:ascii="Times New Roman" w:hAnsi="Times New Roman" w:cs="Times New Roman"/>
                <w:sz w:val="18"/>
                <w:szCs w:val="18"/>
              </w:rPr>
              <w:t xml:space="preserve">, </w:t>
            </w:r>
            <w:proofErr w:type="spellStart"/>
            <w:r w:rsidRPr="00DC1A56">
              <w:rPr>
                <w:rFonts w:ascii="Times New Roman" w:hAnsi="Times New Roman" w:cs="Times New Roman"/>
                <w:sz w:val="18"/>
                <w:szCs w:val="18"/>
              </w:rPr>
              <w:t>Bluetooth</w:t>
            </w:r>
            <w:proofErr w:type="spellEnd"/>
            <w:r w:rsidRPr="00DC1A56">
              <w:rPr>
                <w:rFonts w:ascii="Times New Roman" w:hAnsi="Times New Roman" w:cs="Times New Roman"/>
                <w:sz w:val="18"/>
                <w:szCs w:val="18"/>
              </w:rPr>
              <w:t>, USB, GPS)</w:t>
            </w:r>
          </w:p>
        </w:tc>
        <w:tc>
          <w:tcPr>
            <w:tcW w:w="2126"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наличие</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5.</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29.10.2</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Автомобили легковые</w:t>
            </w: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p>
        </w:tc>
        <w:tc>
          <w:tcPr>
            <w:tcW w:w="1417"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p>
        </w:tc>
        <w:tc>
          <w:tcPr>
            <w:tcW w:w="2126"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1870" w:type="dxa"/>
          </w:tcPr>
          <w:p w:rsidR="00F06798"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 высшая 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r w:rsidRPr="00C41E93">
              <w:rPr>
                <w:rFonts w:ascii="Times New Roman" w:hAnsi="Times New Roman" w:cs="Times New Roman"/>
                <w:i/>
                <w:color w:val="000000"/>
                <w:sz w:val="18"/>
                <w:szCs w:val="18"/>
              </w:rPr>
              <w:t>-</w:t>
            </w:r>
            <w:r>
              <w:rPr>
                <w:rFonts w:ascii="Times New Roman" w:hAnsi="Times New Roman" w:cs="Times New Roman"/>
                <w:i/>
                <w:color w:val="000000"/>
                <w:sz w:val="18"/>
                <w:szCs w:val="18"/>
              </w:rPr>
              <w:t xml:space="preserve"> </w:t>
            </w:r>
            <w:r w:rsidRPr="00C41E93">
              <w:rPr>
                <w:rFonts w:ascii="Times New Roman" w:hAnsi="Times New Roman" w:cs="Times New Roman"/>
                <w:i/>
                <w:color w:val="000000"/>
                <w:sz w:val="18"/>
                <w:szCs w:val="18"/>
              </w:rPr>
              <w:t xml:space="preserve">Глава администрации </w:t>
            </w:r>
            <w:r>
              <w:rPr>
                <w:rFonts w:ascii="Times New Roman" w:hAnsi="Times New Roman" w:cs="Times New Roman"/>
                <w:color w:val="000000"/>
                <w:sz w:val="18"/>
                <w:szCs w:val="18"/>
              </w:rPr>
              <w:t xml:space="preserve">сельского поселения </w:t>
            </w:r>
            <w:r>
              <w:rPr>
                <w:rFonts w:ascii="Times New Roman" w:hAnsi="Times New Roman" w:cs="Times New Roman"/>
                <w:color w:val="000000"/>
                <w:sz w:val="18"/>
                <w:szCs w:val="18"/>
              </w:rPr>
              <w:lastRenderedPageBreak/>
              <w:t>«Октябрьский сельсовет»</w:t>
            </w:r>
          </w:p>
          <w:p w:rsidR="00F06798" w:rsidRPr="00DC1A56" w:rsidRDefault="00F06798" w:rsidP="00AB73DA">
            <w:pPr>
              <w:pStyle w:val="ConsPlusNormal"/>
              <w:ind w:firstLine="0"/>
              <w:jc w:val="both"/>
              <w:rPr>
                <w:rFonts w:ascii="Times New Roman" w:hAnsi="Times New Roman" w:cs="Times New Roman"/>
                <w:i/>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lastRenderedPageBreak/>
              <w:t>251</w:t>
            </w:r>
          </w:p>
        </w:tc>
        <w:tc>
          <w:tcPr>
            <w:tcW w:w="993"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Лошадиная сила</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Мощность двигателя</w:t>
            </w:r>
          </w:p>
        </w:tc>
        <w:tc>
          <w:tcPr>
            <w:tcW w:w="141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Не более 200</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Мощность двигателя</w:t>
            </w:r>
          </w:p>
        </w:tc>
        <w:tc>
          <w:tcPr>
            <w:tcW w:w="2126" w:type="dxa"/>
            <w:gridSpan w:val="2"/>
          </w:tcPr>
          <w:p w:rsidR="00F06798" w:rsidRPr="00DC1A56" w:rsidRDefault="00F06798" w:rsidP="00AB73DA">
            <w:pPr>
              <w:pStyle w:val="ConsPlusNormal"/>
              <w:jc w:val="both"/>
              <w:rPr>
                <w:rFonts w:ascii="Times New Roman" w:hAnsi="Times New Roman" w:cs="Times New Roman"/>
                <w:color w:val="000000"/>
                <w:sz w:val="18"/>
                <w:szCs w:val="18"/>
              </w:rPr>
            </w:pPr>
            <w:r w:rsidRPr="00DC1A56">
              <w:rPr>
                <w:rFonts w:ascii="Times New Roman" w:hAnsi="Times New Roman" w:cs="Times New Roman"/>
                <w:sz w:val="18"/>
                <w:szCs w:val="18"/>
              </w:rPr>
              <w:t>Не более 200</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rPr>
                <w:i/>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p>
        </w:tc>
        <w:tc>
          <w:tcPr>
            <w:tcW w:w="993"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Комплектация</w:t>
            </w:r>
          </w:p>
        </w:tc>
        <w:tc>
          <w:tcPr>
            <w:tcW w:w="1417"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Комплектация</w:t>
            </w:r>
          </w:p>
        </w:tc>
        <w:tc>
          <w:tcPr>
            <w:tcW w:w="2126" w:type="dxa"/>
            <w:gridSpan w:val="2"/>
          </w:tcPr>
          <w:p w:rsidR="00F06798" w:rsidRPr="00DC1A56" w:rsidRDefault="00F06798" w:rsidP="00AB73DA">
            <w:pPr>
              <w:pStyle w:val="ConsPlusNormal"/>
              <w:ind w:firstLine="0"/>
              <w:jc w:val="both"/>
              <w:rPr>
                <w:rFonts w:ascii="Times New Roman" w:hAnsi="Times New Roman" w:cs="Times New Roman"/>
                <w:color w:val="000000"/>
                <w:sz w:val="18"/>
                <w:szCs w:val="18"/>
              </w:rPr>
            </w:pPr>
            <w:r w:rsidRPr="00DC1A56">
              <w:rPr>
                <w:rFonts w:ascii="Times New Roman" w:hAnsi="Times New Roman" w:cs="Times New Roman"/>
                <w:color w:val="000000"/>
                <w:sz w:val="18"/>
                <w:szCs w:val="18"/>
              </w:rPr>
              <w:t>полный привод, коробка передач - автомат, число передач - 5, ABS, круиз-контроль, кондиционер, подушки безопасности</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p>
        </w:tc>
        <w:tc>
          <w:tcPr>
            <w:tcW w:w="850" w:type="dxa"/>
          </w:tcPr>
          <w:p w:rsidR="00F06798" w:rsidRPr="00DC1A56" w:rsidRDefault="00F06798" w:rsidP="00AB73DA">
            <w:pPr>
              <w:pStyle w:val="ConsPlusNormal"/>
              <w:ind w:firstLine="0"/>
              <w:jc w:val="center"/>
              <w:rPr>
                <w:rFonts w:ascii="Times New Roman" w:hAnsi="Times New Roman" w:cs="Times New Roman"/>
                <w:sz w:val="18"/>
                <w:szCs w:val="18"/>
              </w:rPr>
            </w:pPr>
            <w:r w:rsidRPr="00DC1A56">
              <w:rPr>
                <w:rFonts w:ascii="Times New Roman" w:hAnsi="Times New Roman" w:cs="Times New Roman"/>
                <w:sz w:val="18"/>
                <w:szCs w:val="18"/>
              </w:rPr>
              <w:t>383</w:t>
            </w:r>
          </w:p>
        </w:tc>
        <w:tc>
          <w:tcPr>
            <w:tcW w:w="993"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Рубль</w:t>
            </w: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Предельная цена</w:t>
            </w:r>
          </w:p>
        </w:tc>
        <w:tc>
          <w:tcPr>
            <w:tcW w:w="141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Не более 2,0 млн. руб.</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Предельная цена</w:t>
            </w:r>
          </w:p>
        </w:tc>
        <w:tc>
          <w:tcPr>
            <w:tcW w:w="2126" w:type="dxa"/>
            <w:gridSpan w:val="2"/>
          </w:tcPr>
          <w:p w:rsidR="00F06798" w:rsidRPr="00DC1A56" w:rsidRDefault="00F06798" w:rsidP="00AB73DA">
            <w:pPr>
              <w:pStyle w:val="ConsPlusNormal"/>
              <w:ind w:hanging="62"/>
              <w:jc w:val="both"/>
              <w:rPr>
                <w:rFonts w:ascii="Times New Roman" w:hAnsi="Times New Roman" w:cs="Times New Roman"/>
                <w:color w:val="000000"/>
                <w:sz w:val="18"/>
                <w:szCs w:val="18"/>
              </w:rPr>
            </w:pPr>
            <w:r w:rsidRPr="00DC1A56">
              <w:rPr>
                <w:rFonts w:ascii="Times New Roman" w:hAnsi="Times New Roman" w:cs="Times New Roman"/>
                <w:sz w:val="18"/>
                <w:szCs w:val="18"/>
              </w:rPr>
              <w:t>Не более 2,0 млн. руб.</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6.</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31.01.12.160</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Мебель для сидения, преимущественно с деревянным каркасом</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rPr>
                <w:rFonts w:ascii="Times New Roman" w:hAnsi="Times New Roman" w:cs="Times New Roman"/>
                <w:color w:val="000000"/>
                <w:sz w:val="18"/>
                <w:szCs w:val="18"/>
              </w:rPr>
            </w:pPr>
          </w:p>
        </w:tc>
        <w:tc>
          <w:tcPr>
            <w:tcW w:w="2126"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 xml:space="preserve">1. должность категории «руководители» - высшая </w:t>
            </w:r>
            <w:r>
              <w:rPr>
                <w:rFonts w:ascii="Times New Roman" w:hAnsi="Times New Roman" w:cs="Times New Roman"/>
                <w:i/>
                <w:color w:val="000000"/>
                <w:sz w:val="18"/>
                <w:szCs w:val="18"/>
              </w:rPr>
              <w:t>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p>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i/>
                <w:color w:val="000000"/>
                <w:sz w:val="18"/>
                <w:szCs w:val="18"/>
              </w:rPr>
              <w:t xml:space="preserve"> </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(вид древесины)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Предельное значение: массив древесины "ценных" пород (твердых лиственных и тропических). Возможные значения: древесина хвойных и лиственных пород</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(вид древесины)</w:t>
            </w:r>
          </w:p>
        </w:tc>
        <w:tc>
          <w:tcPr>
            <w:tcW w:w="2126" w:type="dxa"/>
            <w:gridSpan w:val="2"/>
          </w:tcPr>
          <w:p w:rsidR="00F06798" w:rsidRPr="00DC1A56" w:rsidRDefault="00F06798" w:rsidP="00AB73DA">
            <w:pPr>
              <w:pStyle w:val="ConsPlusNormal"/>
              <w:ind w:firstLine="0"/>
              <w:jc w:val="both"/>
              <w:rPr>
                <w:rFonts w:ascii="Times New Roman" w:hAnsi="Times New Roman" w:cs="Times New Roman"/>
                <w:color w:val="000000"/>
                <w:sz w:val="18"/>
                <w:szCs w:val="18"/>
              </w:rPr>
            </w:pPr>
            <w:r w:rsidRPr="00DC1A56">
              <w:rPr>
                <w:rFonts w:ascii="Times New Roman" w:hAnsi="Times New Roman" w:cs="Times New Roman"/>
                <w:sz w:val="18"/>
                <w:szCs w:val="18"/>
              </w:rPr>
              <w:t>Предельное значение: массив древесины "ценных" пород (твердых лиственных и тропических). Возможные значения: древесина хвойных и лиственных пород</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rPr>
                <w:sz w:val="18"/>
                <w:szCs w:val="18"/>
              </w:rPr>
            </w:pPr>
          </w:p>
        </w:tc>
        <w:tc>
          <w:tcPr>
            <w:tcW w:w="1870" w:type="dxa"/>
          </w:tcPr>
          <w:p w:rsidR="00F06798" w:rsidRPr="00DC1A56" w:rsidRDefault="00F06798" w:rsidP="00AB73DA">
            <w:pPr>
              <w:pStyle w:val="ConsPlusNormal"/>
              <w:ind w:firstLine="0"/>
              <w:rPr>
                <w:rFonts w:ascii="Times New Roman" w:hAnsi="Times New Roman" w:cs="Times New Roman"/>
                <w:sz w:val="18"/>
                <w:szCs w:val="18"/>
              </w:rPr>
            </w:pP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Обивочные материалы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 xml:space="preserve">Предельное значение: </w:t>
            </w:r>
            <w:r w:rsidRPr="00DC1A56">
              <w:rPr>
                <w:rFonts w:ascii="Times New Roman" w:hAnsi="Times New Roman" w:cs="Times New Roman"/>
                <w:color w:val="000000"/>
                <w:sz w:val="18"/>
                <w:szCs w:val="18"/>
              </w:rPr>
              <w:t>кожа натуральная; возможные значения: искусственная кожа, искусственная замша (</w:t>
            </w:r>
            <w:proofErr w:type="spellStart"/>
            <w:r w:rsidRPr="00DC1A56">
              <w:rPr>
                <w:rFonts w:ascii="Times New Roman" w:hAnsi="Times New Roman" w:cs="Times New Roman"/>
                <w:color w:val="000000"/>
                <w:sz w:val="18"/>
                <w:szCs w:val="18"/>
              </w:rPr>
              <w:t>микрофибра</w:t>
            </w:r>
            <w:proofErr w:type="spellEnd"/>
            <w:r w:rsidRPr="00DC1A56">
              <w:rPr>
                <w:rFonts w:ascii="Times New Roman" w:hAnsi="Times New Roman" w:cs="Times New Roman"/>
                <w:color w:val="000000"/>
                <w:sz w:val="18"/>
                <w:szCs w:val="18"/>
              </w:rPr>
              <w:t>), ткань, нетканые материалы</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Обивочные материалы</w:t>
            </w:r>
          </w:p>
        </w:tc>
        <w:tc>
          <w:tcPr>
            <w:tcW w:w="2126"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 xml:space="preserve">Предельное значение: </w:t>
            </w:r>
            <w:r w:rsidRPr="00DC1A56">
              <w:rPr>
                <w:rFonts w:ascii="Times New Roman" w:hAnsi="Times New Roman" w:cs="Times New Roman"/>
                <w:color w:val="000000"/>
                <w:sz w:val="18"/>
                <w:szCs w:val="18"/>
              </w:rPr>
              <w:t>кожа натуральная; возможные значения: искусственная кожа, искусственная замша (</w:t>
            </w:r>
            <w:proofErr w:type="spellStart"/>
            <w:r w:rsidRPr="00DC1A56">
              <w:rPr>
                <w:rFonts w:ascii="Times New Roman" w:hAnsi="Times New Roman" w:cs="Times New Roman"/>
                <w:color w:val="000000"/>
                <w:sz w:val="18"/>
                <w:szCs w:val="18"/>
              </w:rPr>
              <w:t>микрофибра</w:t>
            </w:r>
            <w:proofErr w:type="spellEnd"/>
            <w:r w:rsidRPr="00DC1A56">
              <w:rPr>
                <w:rFonts w:ascii="Times New Roman" w:hAnsi="Times New Roman" w:cs="Times New Roman"/>
                <w:color w:val="000000"/>
                <w:sz w:val="18"/>
                <w:szCs w:val="18"/>
              </w:rPr>
              <w:t>), ткань, нетканые материалы</w:t>
            </w:r>
          </w:p>
        </w:tc>
        <w:tc>
          <w:tcPr>
            <w:tcW w:w="1418" w:type="dxa"/>
            <w:gridSpan w:val="2"/>
          </w:tcPr>
          <w:p w:rsidR="00F06798" w:rsidRPr="00DC1A56" w:rsidRDefault="00F06798" w:rsidP="00AB73DA">
            <w:pPr>
              <w:pStyle w:val="ConsPlusNormal"/>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33547E" w:rsidRDefault="00F06798" w:rsidP="00AB73DA">
            <w:pPr>
              <w:pStyle w:val="ConsPlusNormal"/>
              <w:ind w:firstLine="0"/>
              <w:rPr>
                <w:rFonts w:ascii="Times New Roman" w:hAnsi="Times New Roman" w:cs="Times New Roman"/>
                <w:i/>
                <w:color w:val="000000"/>
                <w:sz w:val="18"/>
                <w:szCs w:val="18"/>
              </w:rPr>
            </w:pPr>
            <w:r>
              <w:rPr>
                <w:rFonts w:ascii="Times New Roman" w:hAnsi="Times New Roman" w:cs="Times New Roman"/>
                <w:i/>
                <w:color w:val="000000"/>
                <w:sz w:val="18"/>
                <w:szCs w:val="18"/>
              </w:rPr>
              <w:t>2</w:t>
            </w:r>
            <w:r w:rsidRPr="00DC1A56">
              <w:rPr>
                <w:rFonts w:ascii="Times New Roman" w:hAnsi="Times New Roman" w:cs="Times New Roman"/>
                <w:i/>
                <w:color w:val="000000"/>
                <w:sz w:val="18"/>
                <w:szCs w:val="18"/>
              </w:rPr>
              <w:t xml:space="preserve">. должность категории «специалисты» - </w:t>
            </w:r>
            <w:r>
              <w:rPr>
                <w:rFonts w:ascii="Times New Roman" w:hAnsi="Times New Roman" w:cs="Times New Roman"/>
                <w:i/>
                <w:color w:val="000000"/>
                <w:sz w:val="18"/>
                <w:szCs w:val="18"/>
              </w:rPr>
              <w:lastRenderedPageBreak/>
              <w:t>старшая группа</w:t>
            </w:r>
            <w:r w:rsidRPr="00DC1A56">
              <w:rPr>
                <w:rFonts w:ascii="Times New Roman" w:hAnsi="Times New Roman" w:cs="Times New Roman"/>
                <w:i/>
                <w:color w:val="000000"/>
                <w:sz w:val="18"/>
                <w:szCs w:val="18"/>
              </w:rPr>
              <w:t xml:space="preserve"> муниципальных должностей</w:t>
            </w:r>
            <w:r>
              <w:rPr>
                <w:rFonts w:ascii="Times New Roman" w:hAnsi="Times New Roman" w:cs="Times New Roman"/>
                <w:i/>
                <w:color w:val="000000"/>
                <w:sz w:val="18"/>
                <w:szCs w:val="18"/>
              </w:rPr>
              <w:t xml:space="preserve">; работники, </w:t>
            </w:r>
            <w:r w:rsidRPr="00F33188">
              <w:rPr>
                <w:rFonts w:ascii="Times New Roman" w:hAnsi="Times New Roman" w:cs="Times New Roman"/>
                <w:i/>
                <w:iCs/>
                <w:sz w:val="18"/>
                <w:szCs w:val="18"/>
              </w:rPr>
              <w:t>замещающи</w:t>
            </w:r>
            <w:r>
              <w:rPr>
                <w:rFonts w:ascii="Times New Roman" w:hAnsi="Times New Roman" w:cs="Times New Roman"/>
                <w:i/>
                <w:iCs/>
                <w:sz w:val="18"/>
                <w:szCs w:val="18"/>
              </w:rPr>
              <w:t xml:space="preserve">е </w:t>
            </w:r>
            <w:r w:rsidRPr="00F33188">
              <w:rPr>
                <w:rFonts w:ascii="Times New Roman" w:hAnsi="Times New Roman" w:cs="Times New Roman"/>
                <w:i/>
                <w:iCs/>
                <w:sz w:val="18"/>
                <w:szCs w:val="18"/>
              </w:rPr>
              <w:t>должности, не являющиеся должностями муниципальной службы</w:t>
            </w:r>
            <w:r>
              <w:rPr>
                <w:rFonts w:ascii="Times New Roman" w:hAnsi="Times New Roman" w:cs="Times New Roman"/>
                <w:i/>
                <w:iCs/>
                <w:sz w:val="18"/>
                <w:szCs w:val="18"/>
              </w:rPr>
              <w:t>,</w:t>
            </w:r>
            <w:r w:rsidRPr="00F33188">
              <w:rPr>
                <w:rFonts w:ascii="Times New Roman" w:hAnsi="Times New Roman" w:cs="Times New Roman"/>
                <w:i/>
                <w:iCs/>
                <w:sz w:val="18"/>
                <w:szCs w:val="18"/>
              </w:rPr>
              <w:t xml:space="preserve">  работник</w:t>
            </w:r>
            <w:r>
              <w:rPr>
                <w:rFonts w:ascii="Times New Roman" w:hAnsi="Times New Roman" w:cs="Times New Roman"/>
                <w:i/>
                <w:iCs/>
                <w:sz w:val="18"/>
                <w:szCs w:val="18"/>
              </w:rPr>
              <w:t>и</w:t>
            </w:r>
            <w:r w:rsidRPr="00F33188">
              <w:rPr>
                <w:rFonts w:ascii="Times New Roman" w:hAnsi="Times New Roman" w:cs="Times New Roman"/>
                <w:i/>
                <w:iCs/>
                <w:sz w:val="18"/>
                <w:szCs w:val="18"/>
              </w:rPr>
              <w:t>, осуществляющих профессиональную деятельность по должностям служащих и по профессиям рабочих</w:t>
            </w: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(вид древесины)</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sz w:val="18"/>
                <w:szCs w:val="18"/>
              </w:rPr>
              <w:t xml:space="preserve">Возможное значение: древесина </w:t>
            </w:r>
            <w:r w:rsidRPr="00DC1A56">
              <w:rPr>
                <w:sz w:val="18"/>
                <w:szCs w:val="18"/>
              </w:rPr>
              <w:lastRenderedPageBreak/>
              <w:t>хвойных и лиственных пород: береза, лиственница, сосна, ель</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lastRenderedPageBreak/>
              <w:t>Материал (вид древесины)</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sz w:val="18"/>
                <w:szCs w:val="18"/>
              </w:rPr>
              <w:t xml:space="preserve">Возможное значение: древесина хвойных и лиственных пород: </w:t>
            </w:r>
            <w:r w:rsidRPr="00DC1A56">
              <w:rPr>
                <w:sz w:val="18"/>
                <w:szCs w:val="18"/>
              </w:rPr>
              <w:lastRenderedPageBreak/>
              <w:t>береза, лиственница, сосна, ель</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rPr>
                <w:rFonts w:ascii="Times New Roman" w:hAnsi="Times New Roman" w:cs="Times New Roman"/>
                <w:color w:val="000000"/>
                <w:sz w:val="18"/>
                <w:szCs w:val="18"/>
              </w:rPr>
            </w:pP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Обивочные материалы</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sz w:val="18"/>
                <w:szCs w:val="18"/>
              </w:rPr>
              <w:t>В</w:t>
            </w:r>
            <w:r w:rsidRPr="00DC1A56">
              <w:rPr>
                <w:color w:val="000000"/>
                <w:sz w:val="18"/>
                <w:szCs w:val="18"/>
              </w:rPr>
              <w:t>озможные значения: искусственная замша (</w:t>
            </w:r>
            <w:proofErr w:type="spellStart"/>
            <w:r w:rsidRPr="00DC1A56">
              <w:rPr>
                <w:color w:val="000000"/>
                <w:sz w:val="18"/>
                <w:szCs w:val="18"/>
              </w:rPr>
              <w:t>микрофибра</w:t>
            </w:r>
            <w:proofErr w:type="spellEnd"/>
            <w:r w:rsidRPr="00DC1A56">
              <w:rPr>
                <w:color w:val="000000"/>
                <w:sz w:val="18"/>
                <w:szCs w:val="18"/>
              </w:rPr>
              <w:t>), ткань, нетканые материалы</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Обивочные материалы</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sz w:val="18"/>
                <w:szCs w:val="18"/>
              </w:rPr>
              <w:t>В</w:t>
            </w:r>
            <w:r w:rsidRPr="00DC1A56">
              <w:rPr>
                <w:color w:val="000000"/>
                <w:sz w:val="18"/>
                <w:szCs w:val="18"/>
              </w:rPr>
              <w:t>озможные значения: искусственная замша (</w:t>
            </w:r>
            <w:proofErr w:type="spellStart"/>
            <w:r w:rsidRPr="00DC1A56">
              <w:rPr>
                <w:color w:val="000000"/>
                <w:sz w:val="18"/>
                <w:szCs w:val="18"/>
              </w:rPr>
              <w:t>микрофибра</w:t>
            </w:r>
            <w:proofErr w:type="spellEnd"/>
            <w:r w:rsidRPr="00DC1A56">
              <w:rPr>
                <w:color w:val="000000"/>
                <w:sz w:val="18"/>
                <w:szCs w:val="18"/>
              </w:rPr>
              <w:t>), ткань, нетканые материалы</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7.</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31.01.11.150</w:t>
            </w:r>
          </w:p>
        </w:tc>
        <w:tc>
          <w:tcPr>
            <w:tcW w:w="1870" w:type="dxa"/>
          </w:tcPr>
          <w:p w:rsidR="00F06798" w:rsidRPr="00DB07DC" w:rsidRDefault="00F06798" w:rsidP="00AB73DA">
            <w:pPr>
              <w:pStyle w:val="ConsPlusNormal"/>
              <w:ind w:firstLine="0"/>
              <w:jc w:val="both"/>
              <w:rPr>
                <w:rFonts w:ascii="Times New Roman" w:hAnsi="Times New Roman" w:cs="Times New Roman"/>
                <w:sz w:val="18"/>
                <w:szCs w:val="18"/>
              </w:rPr>
            </w:pPr>
            <w:r w:rsidRPr="00DB07DC">
              <w:rPr>
                <w:rFonts w:ascii="Times New Roman" w:hAnsi="Times New Roman" w:cs="Times New Roman"/>
                <w:sz w:val="18"/>
                <w:szCs w:val="18"/>
              </w:rPr>
              <w:t>Мебель для сидения, преимущественно с металлическим каркасом</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p>
        </w:tc>
        <w:tc>
          <w:tcPr>
            <w:tcW w:w="2126"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rPr>
          <w:trHeight w:val="891"/>
        </w:trPr>
        <w:tc>
          <w:tcPr>
            <w:tcW w:w="480" w:type="dxa"/>
          </w:tcPr>
          <w:p w:rsidR="00F06798" w:rsidRPr="00DC1A56" w:rsidRDefault="00F06798" w:rsidP="00AB73DA">
            <w:pPr>
              <w:widowControl w:val="0"/>
              <w:autoSpaceDE w:val="0"/>
              <w:autoSpaceDN w:val="0"/>
              <w:jc w:val="center"/>
              <w:rPr>
                <w:color w:val="000000"/>
                <w:sz w:val="18"/>
                <w:szCs w:val="18"/>
              </w:rPr>
            </w:pP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1870" w:type="dxa"/>
          </w:tcPr>
          <w:p w:rsidR="00F06798" w:rsidRPr="00170294"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1. должность категории «руководители» - высшая группа муниципальных должностей</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(металл)</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sz w:val="18"/>
                <w:szCs w:val="18"/>
              </w:rPr>
              <w:t>нержавеющая сталь или алюминий</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(металл)</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sz w:val="18"/>
                <w:szCs w:val="18"/>
              </w:rPr>
              <w:t>нержавеющая сталь или алюминий</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sz w:val="18"/>
                <w:szCs w:val="18"/>
              </w:rPr>
            </w:pPr>
          </w:p>
        </w:tc>
        <w:tc>
          <w:tcPr>
            <w:tcW w:w="850" w:type="dxa"/>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Обивочные материалы</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sz w:val="18"/>
                <w:szCs w:val="18"/>
              </w:rPr>
              <w:t>Предельное значение: кожа натуральная. Возможные значения: искусственная кожа,</w:t>
            </w:r>
            <w:r w:rsidRPr="00DC1A56">
              <w:rPr>
                <w:color w:val="000000"/>
                <w:sz w:val="18"/>
                <w:szCs w:val="18"/>
              </w:rPr>
              <w:t xml:space="preserve"> искусственная замша (</w:t>
            </w:r>
            <w:proofErr w:type="spellStart"/>
            <w:r w:rsidRPr="00DC1A56">
              <w:rPr>
                <w:color w:val="000000"/>
                <w:sz w:val="18"/>
                <w:szCs w:val="18"/>
              </w:rPr>
              <w:t>микрофибра</w:t>
            </w:r>
            <w:proofErr w:type="spellEnd"/>
            <w:r w:rsidRPr="00DC1A56">
              <w:rPr>
                <w:color w:val="000000"/>
                <w:sz w:val="18"/>
                <w:szCs w:val="18"/>
              </w:rPr>
              <w:t>)</w:t>
            </w:r>
            <w:r w:rsidRPr="00DC1A56">
              <w:rPr>
                <w:sz w:val="18"/>
                <w:szCs w:val="18"/>
              </w:rPr>
              <w:t xml:space="preserve"> ткань</w:t>
            </w:r>
          </w:p>
        </w:tc>
        <w:tc>
          <w:tcPr>
            <w:tcW w:w="2410" w:type="dxa"/>
            <w:gridSpan w:val="3"/>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Обивочные материалы</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sz w:val="18"/>
                <w:szCs w:val="18"/>
              </w:rPr>
              <w:t>Предельное значение: кожа натуральная. Возможные значения: искусственная кожа,</w:t>
            </w:r>
            <w:r w:rsidRPr="00DC1A56">
              <w:rPr>
                <w:color w:val="000000"/>
                <w:sz w:val="18"/>
                <w:szCs w:val="18"/>
              </w:rPr>
              <w:t xml:space="preserve"> искусственная замша (</w:t>
            </w:r>
            <w:proofErr w:type="spellStart"/>
            <w:r w:rsidRPr="00DC1A56">
              <w:rPr>
                <w:color w:val="000000"/>
                <w:sz w:val="18"/>
                <w:szCs w:val="18"/>
              </w:rPr>
              <w:t>микрофибра</w:t>
            </w:r>
            <w:proofErr w:type="spellEnd"/>
            <w:r w:rsidRPr="00DC1A56">
              <w:rPr>
                <w:color w:val="000000"/>
                <w:sz w:val="18"/>
                <w:szCs w:val="18"/>
              </w:rPr>
              <w:t>)</w:t>
            </w:r>
            <w:r w:rsidRPr="00DC1A56">
              <w:rPr>
                <w:sz w:val="18"/>
                <w:szCs w:val="18"/>
              </w:rPr>
              <w:t xml:space="preserve"> ткань</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170294" w:rsidRDefault="00F06798" w:rsidP="00AB73DA">
            <w:pPr>
              <w:pStyle w:val="ConsPlusNormal"/>
              <w:ind w:firstLine="0"/>
              <w:rPr>
                <w:rFonts w:ascii="Times New Roman" w:hAnsi="Times New Roman" w:cs="Times New Roman"/>
                <w:i/>
                <w:color w:val="000000"/>
                <w:sz w:val="18"/>
                <w:szCs w:val="18"/>
              </w:rPr>
            </w:pPr>
            <w:r>
              <w:rPr>
                <w:rFonts w:ascii="Times New Roman" w:hAnsi="Times New Roman" w:cs="Times New Roman"/>
                <w:i/>
                <w:color w:val="000000"/>
                <w:sz w:val="18"/>
                <w:szCs w:val="18"/>
              </w:rPr>
              <w:t>2</w:t>
            </w:r>
            <w:r w:rsidRPr="00DC1A56">
              <w:rPr>
                <w:rFonts w:ascii="Times New Roman" w:hAnsi="Times New Roman" w:cs="Times New Roman"/>
                <w:i/>
                <w:color w:val="000000"/>
                <w:sz w:val="18"/>
                <w:szCs w:val="18"/>
              </w:rPr>
              <w:t xml:space="preserve">. должность категории «специалисты» - </w:t>
            </w:r>
            <w:r>
              <w:rPr>
                <w:rFonts w:ascii="Times New Roman" w:hAnsi="Times New Roman" w:cs="Times New Roman"/>
                <w:i/>
                <w:color w:val="000000"/>
                <w:sz w:val="18"/>
                <w:szCs w:val="18"/>
              </w:rPr>
              <w:t>старшая группа</w:t>
            </w:r>
            <w:r w:rsidRPr="00DC1A56">
              <w:rPr>
                <w:rFonts w:ascii="Times New Roman" w:hAnsi="Times New Roman" w:cs="Times New Roman"/>
                <w:i/>
                <w:color w:val="000000"/>
                <w:sz w:val="18"/>
                <w:szCs w:val="18"/>
              </w:rPr>
              <w:t xml:space="preserve"> муниципальных должностей</w:t>
            </w:r>
            <w:r>
              <w:rPr>
                <w:rFonts w:ascii="Times New Roman" w:hAnsi="Times New Roman" w:cs="Times New Roman"/>
                <w:i/>
                <w:color w:val="000000"/>
                <w:sz w:val="18"/>
                <w:szCs w:val="18"/>
              </w:rPr>
              <w:t xml:space="preserve">; работники, </w:t>
            </w:r>
            <w:r w:rsidRPr="00F33188">
              <w:rPr>
                <w:rFonts w:ascii="Times New Roman" w:hAnsi="Times New Roman" w:cs="Times New Roman"/>
                <w:i/>
                <w:iCs/>
                <w:sz w:val="18"/>
                <w:szCs w:val="18"/>
              </w:rPr>
              <w:t>замещающи</w:t>
            </w:r>
            <w:r>
              <w:rPr>
                <w:rFonts w:ascii="Times New Roman" w:hAnsi="Times New Roman" w:cs="Times New Roman"/>
                <w:i/>
                <w:iCs/>
                <w:sz w:val="18"/>
                <w:szCs w:val="18"/>
              </w:rPr>
              <w:t xml:space="preserve">е </w:t>
            </w:r>
            <w:r w:rsidRPr="00F33188">
              <w:rPr>
                <w:rFonts w:ascii="Times New Roman" w:hAnsi="Times New Roman" w:cs="Times New Roman"/>
                <w:i/>
                <w:iCs/>
                <w:sz w:val="18"/>
                <w:szCs w:val="18"/>
              </w:rPr>
              <w:t>должности, не являющиеся должностями муниципальной службы</w:t>
            </w:r>
            <w:r>
              <w:rPr>
                <w:rFonts w:ascii="Times New Roman" w:hAnsi="Times New Roman" w:cs="Times New Roman"/>
                <w:i/>
                <w:iCs/>
                <w:sz w:val="18"/>
                <w:szCs w:val="18"/>
              </w:rPr>
              <w:t>,</w:t>
            </w:r>
            <w:r w:rsidRPr="00F33188">
              <w:rPr>
                <w:rFonts w:ascii="Times New Roman" w:hAnsi="Times New Roman" w:cs="Times New Roman"/>
                <w:i/>
                <w:iCs/>
                <w:sz w:val="18"/>
                <w:szCs w:val="18"/>
              </w:rPr>
              <w:t xml:space="preserve">  работник</w:t>
            </w:r>
            <w:r>
              <w:rPr>
                <w:rFonts w:ascii="Times New Roman" w:hAnsi="Times New Roman" w:cs="Times New Roman"/>
                <w:i/>
                <w:iCs/>
                <w:sz w:val="18"/>
                <w:szCs w:val="18"/>
              </w:rPr>
              <w:t>и</w:t>
            </w:r>
            <w:r w:rsidRPr="00F33188">
              <w:rPr>
                <w:rFonts w:ascii="Times New Roman" w:hAnsi="Times New Roman" w:cs="Times New Roman"/>
                <w:i/>
                <w:iCs/>
                <w:sz w:val="18"/>
                <w:szCs w:val="18"/>
              </w:rPr>
              <w:t>, осуществляющих профессиональную деятельность по должностям служащих и по профессиям рабочих</w:t>
            </w: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(металл)</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sz w:val="18"/>
                <w:szCs w:val="18"/>
              </w:rPr>
              <w:t>нержавеющая сталь или алюминий</w:t>
            </w:r>
          </w:p>
        </w:tc>
        <w:tc>
          <w:tcPr>
            <w:tcW w:w="2410" w:type="dxa"/>
            <w:gridSpan w:val="3"/>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(металл)</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sz w:val="18"/>
                <w:szCs w:val="18"/>
              </w:rPr>
              <w:t>нержавеющая сталь или алюминий</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rPr>
                <w:rFonts w:ascii="Times New Roman" w:hAnsi="Times New Roman" w:cs="Times New Roman"/>
                <w:color w:val="000000"/>
                <w:sz w:val="18"/>
                <w:szCs w:val="18"/>
              </w:rPr>
            </w:pP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Обивочные материалы</w:t>
            </w:r>
          </w:p>
        </w:tc>
        <w:tc>
          <w:tcPr>
            <w:tcW w:w="1417" w:type="dxa"/>
            <w:vAlign w:val="bottom"/>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Возможные значения: искусственная замша (</w:t>
            </w:r>
            <w:proofErr w:type="spellStart"/>
            <w:r w:rsidRPr="00DC1A56">
              <w:rPr>
                <w:color w:val="000000"/>
                <w:sz w:val="18"/>
                <w:szCs w:val="18"/>
              </w:rPr>
              <w:t>микрофибра</w:t>
            </w:r>
            <w:proofErr w:type="spellEnd"/>
            <w:r w:rsidRPr="00DC1A56">
              <w:rPr>
                <w:color w:val="000000"/>
                <w:sz w:val="18"/>
                <w:szCs w:val="18"/>
              </w:rPr>
              <w:t>), ткань, нетканые материалы</w:t>
            </w:r>
          </w:p>
        </w:tc>
        <w:tc>
          <w:tcPr>
            <w:tcW w:w="2410" w:type="dxa"/>
            <w:gridSpan w:val="3"/>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Обивочные материалы</w:t>
            </w:r>
          </w:p>
        </w:tc>
        <w:tc>
          <w:tcPr>
            <w:tcW w:w="2126" w:type="dxa"/>
            <w:gridSpan w:val="2"/>
            <w:vAlign w:val="bottom"/>
          </w:tcPr>
          <w:p w:rsidR="00F06798" w:rsidRPr="00DC1A56" w:rsidRDefault="00F06798" w:rsidP="00AB73DA">
            <w:pPr>
              <w:widowControl w:val="0"/>
              <w:autoSpaceDE w:val="0"/>
              <w:autoSpaceDN w:val="0"/>
              <w:jc w:val="both"/>
              <w:rPr>
                <w:color w:val="000000"/>
                <w:sz w:val="18"/>
                <w:szCs w:val="18"/>
              </w:rPr>
            </w:pPr>
            <w:r w:rsidRPr="00DC1A56">
              <w:rPr>
                <w:color w:val="000000"/>
                <w:sz w:val="18"/>
                <w:szCs w:val="18"/>
              </w:rPr>
              <w:t>Возможные значения: искусственная замша (</w:t>
            </w:r>
            <w:proofErr w:type="spellStart"/>
            <w:r w:rsidRPr="00DC1A56">
              <w:rPr>
                <w:color w:val="000000"/>
                <w:sz w:val="18"/>
                <w:szCs w:val="18"/>
              </w:rPr>
              <w:t>микрофибра</w:t>
            </w:r>
            <w:proofErr w:type="spellEnd"/>
            <w:r w:rsidRPr="00DC1A56">
              <w:rPr>
                <w:color w:val="000000"/>
                <w:sz w:val="18"/>
                <w:szCs w:val="18"/>
              </w:rPr>
              <w:t>), ткань, нетканые материалы</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widowControl w:val="0"/>
              <w:autoSpaceDE w:val="0"/>
              <w:autoSpaceDN w:val="0"/>
              <w:jc w:val="center"/>
              <w:rPr>
                <w:color w:val="000000"/>
                <w:sz w:val="18"/>
                <w:szCs w:val="18"/>
              </w:rPr>
            </w:pPr>
            <w:r w:rsidRPr="00DC1A56">
              <w:rPr>
                <w:color w:val="000000"/>
                <w:sz w:val="18"/>
                <w:szCs w:val="18"/>
              </w:rPr>
              <w:t>8.</w:t>
            </w:r>
          </w:p>
        </w:tc>
        <w:tc>
          <w:tcPr>
            <w:tcW w:w="797" w:type="dxa"/>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31.01.12</w:t>
            </w:r>
          </w:p>
        </w:tc>
        <w:tc>
          <w:tcPr>
            <w:tcW w:w="1870" w:type="dxa"/>
          </w:tcPr>
          <w:p w:rsidR="00F06798" w:rsidRPr="00DB07DC" w:rsidRDefault="00F06798" w:rsidP="00AB73DA">
            <w:pPr>
              <w:pStyle w:val="ConsPlusNormal"/>
              <w:ind w:firstLine="0"/>
              <w:jc w:val="both"/>
              <w:rPr>
                <w:rFonts w:ascii="Times New Roman" w:hAnsi="Times New Roman" w:cs="Times New Roman"/>
                <w:i/>
                <w:sz w:val="18"/>
                <w:szCs w:val="18"/>
              </w:rPr>
            </w:pPr>
            <w:r w:rsidRPr="00DB07DC">
              <w:rPr>
                <w:rFonts w:ascii="Times New Roman" w:hAnsi="Times New Roman" w:cs="Times New Roman"/>
                <w:i/>
                <w:sz w:val="18"/>
                <w:szCs w:val="18"/>
              </w:rPr>
              <w:t>Мебель деревянная для офисов</w:t>
            </w:r>
          </w:p>
        </w:tc>
        <w:tc>
          <w:tcPr>
            <w:tcW w:w="850" w:type="dxa"/>
          </w:tcPr>
          <w:p w:rsidR="00F06798" w:rsidRPr="00DC1A56" w:rsidRDefault="00F06798" w:rsidP="00AB73DA">
            <w:pPr>
              <w:pStyle w:val="ConsPlusNormal"/>
              <w:ind w:firstLine="0"/>
              <w:jc w:val="both"/>
              <w:rPr>
                <w:rFonts w:ascii="Times New Roman" w:hAnsi="Times New Roman" w:cs="Times New Roman"/>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p>
        </w:tc>
        <w:tc>
          <w:tcPr>
            <w:tcW w:w="1417" w:type="dxa"/>
          </w:tcPr>
          <w:p w:rsidR="00F06798" w:rsidRPr="00DC1A56" w:rsidRDefault="00F06798" w:rsidP="00AB73DA">
            <w:pPr>
              <w:pStyle w:val="ConsPlusNormal"/>
              <w:rPr>
                <w:rFonts w:ascii="Times New Roman" w:hAnsi="Times New Roman" w:cs="Times New Roman"/>
                <w:color w:val="000000"/>
                <w:sz w:val="18"/>
                <w:szCs w:val="18"/>
              </w:rPr>
            </w:pPr>
          </w:p>
        </w:tc>
        <w:tc>
          <w:tcPr>
            <w:tcW w:w="2410" w:type="dxa"/>
            <w:gridSpan w:val="3"/>
          </w:tcPr>
          <w:p w:rsidR="00F06798" w:rsidRPr="00DC1A56" w:rsidRDefault="00F06798" w:rsidP="00AB73DA">
            <w:pPr>
              <w:pStyle w:val="ConsPlusNormal"/>
              <w:ind w:firstLine="0"/>
              <w:rPr>
                <w:rFonts w:ascii="Times New Roman" w:hAnsi="Times New Roman" w:cs="Times New Roman"/>
                <w:color w:val="000000"/>
                <w:sz w:val="18"/>
                <w:szCs w:val="18"/>
              </w:rPr>
            </w:pPr>
          </w:p>
        </w:tc>
        <w:tc>
          <w:tcPr>
            <w:tcW w:w="2126"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sidRPr="00DC1A56">
              <w:rPr>
                <w:rFonts w:ascii="Times New Roman" w:hAnsi="Times New Roman" w:cs="Times New Roman"/>
                <w:i/>
                <w:color w:val="000000"/>
                <w:sz w:val="18"/>
                <w:szCs w:val="18"/>
              </w:rPr>
              <w:t xml:space="preserve">1. должность категории «руководители» - высшая </w:t>
            </w:r>
            <w:r>
              <w:rPr>
                <w:rFonts w:ascii="Times New Roman" w:hAnsi="Times New Roman" w:cs="Times New Roman"/>
                <w:i/>
                <w:color w:val="000000"/>
                <w:sz w:val="18"/>
                <w:szCs w:val="18"/>
              </w:rPr>
              <w:t>группа муниципальных должностей</w:t>
            </w:r>
          </w:p>
          <w:p w:rsidR="00F06798" w:rsidRPr="00DC1A56" w:rsidRDefault="00F06798" w:rsidP="00AB73DA">
            <w:pPr>
              <w:pStyle w:val="ConsPlusNormal"/>
              <w:ind w:firstLine="0"/>
              <w:rPr>
                <w:rFonts w:ascii="Times New Roman" w:hAnsi="Times New Roman" w:cs="Times New Roman"/>
                <w:i/>
                <w:color w:val="000000"/>
                <w:sz w:val="18"/>
                <w:szCs w:val="18"/>
              </w:rPr>
            </w:pPr>
          </w:p>
          <w:p w:rsidR="00F06798" w:rsidRPr="00DC1A56" w:rsidRDefault="00F06798" w:rsidP="00AB73DA">
            <w:pPr>
              <w:pStyle w:val="ConsPlusNormal"/>
              <w:ind w:firstLine="0"/>
              <w:rPr>
                <w:rFonts w:ascii="Times New Roman" w:hAnsi="Times New Roman" w:cs="Times New Roman"/>
                <w:sz w:val="18"/>
                <w:szCs w:val="18"/>
              </w:rPr>
            </w:pPr>
            <w:r w:rsidRPr="00DC1A56">
              <w:rPr>
                <w:rFonts w:ascii="Times New Roman" w:hAnsi="Times New Roman" w:cs="Times New Roman"/>
                <w:i/>
                <w:color w:val="000000"/>
                <w:sz w:val="18"/>
                <w:szCs w:val="18"/>
              </w:rPr>
              <w:t xml:space="preserve"> </w:t>
            </w: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(вид древесины)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Предельное значение: массив древесины "ценных" пород (твердых лиственных и тропических). Возможные значения: древесина хвойных и лиственных пород</w:t>
            </w:r>
          </w:p>
        </w:tc>
        <w:tc>
          <w:tcPr>
            <w:tcW w:w="2410" w:type="dxa"/>
            <w:gridSpan w:val="3"/>
          </w:tcPr>
          <w:p w:rsidR="00F06798" w:rsidRPr="00DC1A56" w:rsidRDefault="00F06798" w:rsidP="00AB73DA">
            <w:pPr>
              <w:pStyle w:val="ConsPlusNormal"/>
              <w:ind w:hanging="62"/>
              <w:rPr>
                <w:rFonts w:ascii="Times New Roman" w:hAnsi="Times New Roman" w:cs="Times New Roman"/>
                <w:color w:val="000000"/>
                <w:sz w:val="18"/>
                <w:szCs w:val="18"/>
              </w:rPr>
            </w:pPr>
            <w:r w:rsidRPr="00DC1A56">
              <w:rPr>
                <w:rFonts w:ascii="Times New Roman" w:hAnsi="Times New Roman" w:cs="Times New Roman"/>
                <w:sz w:val="18"/>
                <w:szCs w:val="18"/>
              </w:rPr>
              <w:t xml:space="preserve"> Материал (вид древесины)</w:t>
            </w:r>
          </w:p>
        </w:tc>
        <w:tc>
          <w:tcPr>
            <w:tcW w:w="2126" w:type="dxa"/>
            <w:gridSpan w:val="2"/>
          </w:tcPr>
          <w:p w:rsidR="00F06798" w:rsidRPr="00DC1A56" w:rsidRDefault="00F06798" w:rsidP="00AB73DA">
            <w:pPr>
              <w:pStyle w:val="ConsPlusNormal"/>
              <w:ind w:firstLine="0"/>
              <w:jc w:val="both"/>
              <w:rPr>
                <w:rFonts w:ascii="Times New Roman" w:hAnsi="Times New Roman" w:cs="Times New Roman"/>
                <w:color w:val="000000"/>
                <w:sz w:val="18"/>
                <w:szCs w:val="18"/>
              </w:rPr>
            </w:pPr>
            <w:r w:rsidRPr="00DC1A56">
              <w:rPr>
                <w:rFonts w:ascii="Times New Roman" w:hAnsi="Times New Roman" w:cs="Times New Roman"/>
                <w:sz w:val="18"/>
                <w:szCs w:val="18"/>
              </w:rPr>
              <w:t>Предельное значение: массив древесины "ценных" пород (твердых лиственных и тропических). Возможные значения: древесина хвойных и лиственных пород</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480" w:type="dxa"/>
          </w:tcPr>
          <w:p w:rsidR="00F06798" w:rsidRPr="00DC1A56" w:rsidRDefault="00F06798" w:rsidP="00AB73DA">
            <w:pPr>
              <w:pStyle w:val="ConsPlusNormal"/>
              <w:jc w:val="center"/>
              <w:rPr>
                <w:rFonts w:ascii="Times New Roman" w:hAnsi="Times New Roman" w:cs="Times New Roman"/>
                <w:color w:val="000000"/>
                <w:sz w:val="18"/>
                <w:szCs w:val="18"/>
              </w:rPr>
            </w:pPr>
          </w:p>
        </w:tc>
        <w:tc>
          <w:tcPr>
            <w:tcW w:w="797" w:type="dxa"/>
          </w:tcPr>
          <w:p w:rsidR="00F06798" w:rsidRPr="00DC1A56" w:rsidRDefault="00F06798" w:rsidP="00AB73DA">
            <w:pPr>
              <w:pStyle w:val="ConsPlusNormal"/>
              <w:rPr>
                <w:rFonts w:ascii="Times New Roman" w:hAnsi="Times New Roman" w:cs="Times New Roman"/>
                <w:color w:val="000000"/>
                <w:sz w:val="18"/>
                <w:szCs w:val="18"/>
              </w:rPr>
            </w:pPr>
          </w:p>
        </w:tc>
        <w:tc>
          <w:tcPr>
            <w:tcW w:w="1870" w:type="dxa"/>
          </w:tcPr>
          <w:p w:rsidR="00F06798" w:rsidRPr="00DC1A56" w:rsidRDefault="00F06798" w:rsidP="00AB73DA">
            <w:pPr>
              <w:pStyle w:val="ConsPlusNormal"/>
              <w:ind w:firstLine="0"/>
              <w:rPr>
                <w:rFonts w:ascii="Times New Roman" w:hAnsi="Times New Roman" w:cs="Times New Roman"/>
                <w:i/>
                <w:color w:val="000000"/>
                <w:sz w:val="18"/>
                <w:szCs w:val="18"/>
              </w:rPr>
            </w:pPr>
            <w:r>
              <w:rPr>
                <w:rFonts w:ascii="Times New Roman" w:hAnsi="Times New Roman" w:cs="Times New Roman"/>
                <w:i/>
                <w:color w:val="000000"/>
                <w:sz w:val="18"/>
                <w:szCs w:val="18"/>
              </w:rPr>
              <w:t>2</w:t>
            </w:r>
            <w:r w:rsidRPr="00DC1A56">
              <w:rPr>
                <w:rFonts w:ascii="Times New Roman" w:hAnsi="Times New Roman" w:cs="Times New Roman"/>
                <w:i/>
                <w:color w:val="000000"/>
                <w:sz w:val="18"/>
                <w:szCs w:val="18"/>
              </w:rPr>
              <w:t xml:space="preserve">. должность категории </w:t>
            </w:r>
            <w:r w:rsidRPr="00DC1A56">
              <w:rPr>
                <w:rFonts w:ascii="Times New Roman" w:hAnsi="Times New Roman" w:cs="Times New Roman"/>
                <w:i/>
                <w:color w:val="000000"/>
                <w:sz w:val="18"/>
                <w:szCs w:val="18"/>
              </w:rPr>
              <w:lastRenderedPageBreak/>
              <w:t xml:space="preserve">«специалисты» - </w:t>
            </w:r>
            <w:r>
              <w:rPr>
                <w:rFonts w:ascii="Times New Roman" w:hAnsi="Times New Roman" w:cs="Times New Roman"/>
                <w:i/>
                <w:color w:val="000000"/>
                <w:sz w:val="18"/>
                <w:szCs w:val="18"/>
              </w:rPr>
              <w:t>старшая группа муниципальных должностей;</w:t>
            </w:r>
            <w:r w:rsidRPr="00DC1A56">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 xml:space="preserve">работники, </w:t>
            </w:r>
            <w:r w:rsidRPr="00F33188">
              <w:rPr>
                <w:rFonts w:ascii="Times New Roman" w:hAnsi="Times New Roman" w:cs="Times New Roman"/>
                <w:i/>
                <w:iCs/>
                <w:sz w:val="18"/>
                <w:szCs w:val="18"/>
              </w:rPr>
              <w:t>замещающи</w:t>
            </w:r>
            <w:r>
              <w:rPr>
                <w:rFonts w:ascii="Times New Roman" w:hAnsi="Times New Roman" w:cs="Times New Roman"/>
                <w:i/>
                <w:iCs/>
                <w:sz w:val="18"/>
                <w:szCs w:val="18"/>
              </w:rPr>
              <w:t xml:space="preserve">е </w:t>
            </w:r>
            <w:r w:rsidRPr="00F33188">
              <w:rPr>
                <w:rFonts w:ascii="Times New Roman" w:hAnsi="Times New Roman" w:cs="Times New Roman"/>
                <w:i/>
                <w:iCs/>
                <w:sz w:val="18"/>
                <w:szCs w:val="18"/>
              </w:rPr>
              <w:t>должности, не являющиеся должностями муниципальной службы</w:t>
            </w:r>
            <w:r>
              <w:rPr>
                <w:rFonts w:ascii="Times New Roman" w:hAnsi="Times New Roman" w:cs="Times New Roman"/>
                <w:i/>
                <w:iCs/>
                <w:sz w:val="18"/>
                <w:szCs w:val="18"/>
              </w:rPr>
              <w:t>,</w:t>
            </w:r>
            <w:r w:rsidRPr="00F33188">
              <w:rPr>
                <w:rFonts w:ascii="Times New Roman" w:hAnsi="Times New Roman" w:cs="Times New Roman"/>
                <w:i/>
                <w:iCs/>
                <w:sz w:val="18"/>
                <w:szCs w:val="18"/>
              </w:rPr>
              <w:t xml:space="preserve">  работник</w:t>
            </w:r>
            <w:r>
              <w:rPr>
                <w:rFonts w:ascii="Times New Roman" w:hAnsi="Times New Roman" w:cs="Times New Roman"/>
                <w:i/>
                <w:iCs/>
                <w:sz w:val="18"/>
                <w:szCs w:val="18"/>
              </w:rPr>
              <w:t>и</w:t>
            </w:r>
            <w:r w:rsidRPr="00F33188">
              <w:rPr>
                <w:rFonts w:ascii="Times New Roman" w:hAnsi="Times New Roman" w:cs="Times New Roman"/>
                <w:i/>
                <w:iCs/>
                <w:sz w:val="18"/>
                <w:szCs w:val="18"/>
              </w:rPr>
              <w:t>, осуществляющих профессиональную деятельность по должностям служащих и по профессиям рабочих</w:t>
            </w:r>
          </w:p>
          <w:p w:rsidR="00F06798" w:rsidRPr="00DC1A56" w:rsidRDefault="00F06798" w:rsidP="00AB73DA">
            <w:pPr>
              <w:pStyle w:val="ConsPlusNormal"/>
              <w:ind w:firstLine="0"/>
              <w:rPr>
                <w:rFonts w:ascii="Times New Roman" w:hAnsi="Times New Roman" w:cs="Times New Roman"/>
                <w:color w:val="000000"/>
                <w:sz w:val="18"/>
                <w:szCs w:val="18"/>
              </w:rPr>
            </w:pPr>
          </w:p>
        </w:tc>
        <w:tc>
          <w:tcPr>
            <w:tcW w:w="850" w:type="dxa"/>
          </w:tcPr>
          <w:p w:rsidR="00F06798" w:rsidRPr="00DC1A56" w:rsidRDefault="00F06798" w:rsidP="00AB73DA">
            <w:pPr>
              <w:pStyle w:val="ConsPlusNormal"/>
              <w:rPr>
                <w:rFonts w:ascii="Times New Roman" w:hAnsi="Times New Roman" w:cs="Times New Roman"/>
                <w:color w:val="000000"/>
                <w:sz w:val="18"/>
                <w:szCs w:val="18"/>
              </w:rPr>
            </w:pPr>
          </w:p>
        </w:tc>
        <w:tc>
          <w:tcPr>
            <w:tcW w:w="993" w:type="dxa"/>
          </w:tcPr>
          <w:p w:rsidR="00F06798" w:rsidRPr="00DC1A56" w:rsidRDefault="00F06798" w:rsidP="00AB73DA">
            <w:pPr>
              <w:pStyle w:val="ConsPlusNormal"/>
              <w:rPr>
                <w:rFonts w:ascii="Times New Roman" w:hAnsi="Times New Roman" w:cs="Times New Roman"/>
                <w:color w:val="000000"/>
                <w:sz w:val="18"/>
                <w:szCs w:val="18"/>
              </w:rPr>
            </w:pPr>
          </w:p>
        </w:tc>
        <w:tc>
          <w:tcPr>
            <w:tcW w:w="1815" w:type="dxa"/>
            <w:gridSpan w:val="2"/>
          </w:tcPr>
          <w:p w:rsidR="00F06798" w:rsidRPr="00DC1A56" w:rsidRDefault="00F06798" w:rsidP="00AB73DA">
            <w:pPr>
              <w:pStyle w:val="ConsPlusNormal"/>
              <w:ind w:firstLine="0"/>
              <w:jc w:val="both"/>
              <w:rPr>
                <w:rFonts w:ascii="Times New Roman" w:hAnsi="Times New Roman" w:cs="Times New Roman"/>
                <w:sz w:val="18"/>
                <w:szCs w:val="18"/>
              </w:rPr>
            </w:pPr>
            <w:r w:rsidRPr="00DC1A56">
              <w:rPr>
                <w:rFonts w:ascii="Times New Roman" w:hAnsi="Times New Roman" w:cs="Times New Roman"/>
                <w:sz w:val="18"/>
                <w:szCs w:val="18"/>
              </w:rPr>
              <w:t>Материал (вид древесины)</w:t>
            </w:r>
          </w:p>
        </w:tc>
        <w:tc>
          <w:tcPr>
            <w:tcW w:w="1417" w:type="dxa"/>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t xml:space="preserve">Возможное значение: </w:t>
            </w:r>
            <w:r w:rsidRPr="00DC1A56">
              <w:rPr>
                <w:rFonts w:ascii="Times New Roman" w:hAnsi="Times New Roman" w:cs="Times New Roman"/>
                <w:sz w:val="18"/>
                <w:szCs w:val="18"/>
              </w:rPr>
              <w:lastRenderedPageBreak/>
              <w:t>древесина хвойных и лиственных пород: береза, лиственница, сосна, ель</w:t>
            </w:r>
          </w:p>
        </w:tc>
        <w:tc>
          <w:tcPr>
            <w:tcW w:w="2410" w:type="dxa"/>
            <w:gridSpan w:val="3"/>
          </w:tcPr>
          <w:p w:rsidR="00F06798" w:rsidRPr="00DC1A56" w:rsidRDefault="00F06798" w:rsidP="00AB73DA">
            <w:pPr>
              <w:pStyle w:val="ConsPlusNormal"/>
              <w:ind w:firstLine="0"/>
              <w:rPr>
                <w:rFonts w:ascii="Times New Roman" w:hAnsi="Times New Roman" w:cs="Times New Roman"/>
                <w:color w:val="000000"/>
                <w:sz w:val="18"/>
                <w:szCs w:val="18"/>
              </w:rPr>
            </w:pPr>
            <w:r w:rsidRPr="00DC1A56">
              <w:rPr>
                <w:rFonts w:ascii="Times New Roman" w:hAnsi="Times New Roman" w:cs="Times New Roman"/>
                <w:sz w:val="18"/>
                <w:szCs w:val="18"/>
              </w:rPr>
              <w:lastRenderedPageBreak/>
              <w:t>Материал (вид древесины)</w:t>
            </w:r>
          </w:p>
        </w:tc>
        <w:tc>
          <w:tcPr>
            <w:tcW w:w="2126" w:type="dxa"/>
            <w:gridSpan w:val="2"/>
          </w:tcPr>
          <w:p w:rsidR="00F06798" w:rsidRPr="00DC1A56" w:rsidRDefault="00F06798" w:rsidP="00AB73DA">
            <w:pPr>
              <w:pStyle w:val="ConsPlusNormal"/>
              <w:ind w:firstLine="0"/>
              <w:jc w:val="both"/>
              <w:rPr>
                <w:rFonts w:ascii="Times New Roman" w:hAnsi="Times New Roman" w:cs="Times New Roman"/>
                <w:color w:val="000000"/>
                <w:sz w:val="18"/>
                <w:szCs w:val="18"/>
              </w:rPr>
            </w:pPr>
            <w:r w:rsidRPr="00DC1A56">
              <w:rPr>
                <w:rFonts w:ascii="Times New Roman" w:hAnsi="Times New Roman" w:cs="Times New Roman"/>
                <w:sz w:val="18"/>
                <w:szCs w:val="18"/>
              </w:rPr>
              <w:t xml:space="preserve">Возможное значение: древесина хвойных и </w:t>
            </w:r>
            <w:r w:rsidRPr="00DC1A56">
              <w:rPr>
                <w:rFonts w:ascii="Times New Roman" w:hAnsi="Times New Roman" w:cs="Times New Roman"/>
                <w:sz w:val="18"/>
                <w:szCs w:val="18"/>
              </w:rPr>
              <w:lastRenderedPageBreak/>
              <w:t>лиственных пород: береза, лиственница, сосна, ель</w:t>
            </w:r>
          </w:p>
        </w:tc>
        <w:tc>
          <w:tcPr>
            <w:tcW w:w="1418"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c>
          <w:tcPr>
            <w:tcW w:w="1161" w:type="dxa"/>
            <w:gridSpan w:val="2"/>
          </w:tcPr>
          <w:p w:rsidR="00F06798" w:rsidRPr="00DC1A56" w:rsidRDefault="00F06798" w:rsidP="00AB73DA">
            <w:pPr>
              <w:pStyle w:val="ConsPlusNormal"/>
              <w:jc w:val="both"/>
              <w:rPr>
                <w:rFonts w:ascii="Times New Roman" w:hAnsi="Times New Roman" w:cs="Times New Roman"/>
                <w:color w:val="000000"/>
                <w:sz w:val="18"/>
                <w:szCs w:val="18"/>
              </w:rPr>
            </w:pPr>
          </w:p>
        </w:tc>
      </w:tr>
      <w:tr w:rsidR="00F06798" w:rsidRPr="00607C5E" w:rsidTr="00AB73DA">
        <w:tc>
          <w:tcPr>
            <w:tcW w:w="15337" w:type="dxa"/>
            <w:gridSpan w:val="17"/>
          </w:tcPr>
          <w:p w:rsidR="00F06798" w:rsidRPr="00607C5E" w:rsidRDefault="00F06798" w:rsidP="00AB73DA">
            <w:pPr>
              <w:pStyle w:val="ConsPlusNormal"/>
              <w:jc w:val="both"/>
              <w:rPr>
                <w:rFonts w:ascii="Times New Roman" w:hAnsi="Times New Roman" w:cs="Times New Roman"/>
                <w:color w:val="000000"/>
                <w:sz w:val="18"/>
                <w:szCs w:val="18"/>
              </w:rPr>
            </w:pPr>
            <w:r w:rsidRPr="00607C5E">
              <w:rPr>
                <w:rFonts w:ascii="Times New Roman" w:hAnsi="Times New Roman" w:cs="Times New Roman"/>
                <w:color w:val="000000"/>
                <w:sz w:val="18"/>
                <w:szCs w:val="18"/>
              </w:rPr>
              <w:lastRenderedPageBreak/>
              <w:t xml:space="preserve">Дополнительный перечень отдельных видов товаров, работ, услуг, определенный органом местного самоуправления </w:t>
            </w:r>
            <w:r>
              <w:rPr>
                <w:rFonts w:ascii="Times New Roman" w:hAnsi="Times New Roman" w:cs="Times New Roman"/>
                <w:color w:val="000000"/>
                <w:sz w:val="18"/>
                <w:szCs w:val="18"/>
              </w:rPr>
              <w:t>сельского поселения «Октябрьский сельсовет»</w:t>
            </w:r>
          </w:p>
        </w:tc>
      </w:tr>
      <w:tr w:rsidR="00F06798" w:rsidRPr="00607C5E" w:rsidTr="00AB73DA">
        <w:tc>
          <w:tcPr>
            <w:tcW w:w="480" w:type="dxa"/>
          </w:tcPr>
          <w:p w:rsidR="00F06798" w:rsidRPr="00607C5E" w:rsidRDefault="00F06798" w:rsidP="00AB73DA">
            <w:pPr>
              <w:pStyle w:val="ConsPlusNormal"/>
              <w:jc w:val="center"/>
              <w:rPr>
                <w:rFonts w:ascii="Times New Roman" w:hAnsi="Times New Roman" w:cs="Times New Roman"/>
                <w:color w:val="000000"/>
                <w:sz w:val="18"/>
                <w:szCs w:val="18"/>
              </w:rPr>
            </w:pPr>
            <w:r w:rsidRPr="00607C5E">
              <w:rPr>
                <w:rFonts w:ascii="Times New Roman" w:hAnsi="Times New Roman" w:cs="Times New Roman"/>
                <w:color w:val="000000"/>
                <w:sz w:val="18"/>
                <w:szCs w:val="18"/>
              </w:rPr>
              <w:t>1</w:t>
            </w:r>
          </w:p>
        </w:tc>
        <w:tc>
          <w:tcPr>
            <w:tcW w:w="797" w:type="dxa"/>
          </w:tcPr>
          <w:p w:rsidR="00F06798" w:rsidRPr="00607C5E" w:rsidRDefault="00F06798" w:rsidP="00AB73DA">
            <w:pPr>
              <w:pStyle w:val="ConsPlusNormal"/>
              <w:rPr>
                <w:rFonts w:ascii="Times New Roman" w:hAnsi="Times New Roman" w:cs="Times New Roman"/>
                <w:color w:val="000000"/>
                <w:sz w:val="18"/>
                <w:szCs w:val="18"/>
              </w:rPr>
            </w:pPr>
          </w:p>
        </w:tc>
        <w:tc>
          <w:tcPr>
            <w:tcW w:w="1870" w:type="dxa"/>
          </w:tcPr>
          <w:p w:rsidR="00F06798" w:rsidRPr="00607C5E" w:rsidRDefault="00F06798" w:rsidP="00AB73DA">
            <w:pPr>
              <w:pStyle w:val="ConsPlusNormal"/>
              <w:rPr>
                <w:rFonts w:ascii="Times New Roman" w:hAnsi="Times New Roman" w:cs="Times New Roman"/>
                <w:color w:val="000000"/>
                <w:sz w:val="18"/>
                <w:szCs w:val="18"/>
              </w:rPr>
            </w:pPr>
          </w:p>
        </w:tc>
        <w:tc>
          <w:tcPr>
            <w:tcW w:w="850" w:type="dxa"/>
          </w:tcPr>
          <w:p w:rsidR="00F06798" w:rsidRPr="00607C5E" w:rsidRDefault="00F06798" w:rsidP="00AB73DA">
            <w:pPr>
              <w:pStyle w:val="ConsPlusNormal"/>
              <w:rPr>
                <w:rFonts w:ascii="Times New Roman" w:hAnsi="Times New Roman" w:cs="Times New Roman"/>
                <w:color w:val="000000"/>
                <w:sz w:val="18"/>
                <w:szCs w:val="18"/>
              </w:rPr>
            </w:pPr>
          </w:p>
        </w:tc>
        <w:tc>
          <w:tcPr>
            <w:tcW w:w="993" w:type="dxa"/>
          </w:tcPr>
          <w:p w:rsidR="00F06798" w:rsidRPr="00607C5E" w:rsidRDefault="00F06798" w:rsidP="00AB73DA">
            <w:pPr>
              <w:pStyle w:val="ConsPlusNormal"/>
              <w:rPr>
                <w:rFonts w:ascii="Times New Roman" w:hAnsi="Times New Roman" w:cs="Times New Roman"/>
                <w:color w:val="000000"/>
                <w:sz w:val="18"/>
                <w:szCs w:val="18"/>
              </w:rPr>
            </w:pPr>
          </w:p>
        </w:tc>
        <w:tc>
          <w:tcPr>
            <w:tcW w:w="1559" w:type="dxa"/>
          </w:tcPr>
          <w:p w:rsidR="00F06798" w:rsidRPr="00607C5E" w:rsidRDefault="00F06798" w:rsidP="00AB73DA">
            <w:pPr>
              <w:pStyle w:val="ConsPlusNormal"/>
              <w:jc w:val="center"/>
              <w:rPr>
                <w:rFonts w:ascii="Times New Roman" w:hAnsi="Times New Roman" w:cs="Times New Roman"/>
                <w:color w:val="000000"/>
                <w:sz w:val="18"/>
                <w:szCs w:val="18"/>
              </w:rPr>
            </w:pPr>
            <w:proofErr w:type="spellStart"/>
            <w:r w:rsidRPr="00607C5E">
              <w:rPr>
                <w:rFonts w:ascii="Times New Roman" w:hAnsi="Times New Roman" w:cs="Times New Roman"/>
                <w:color w:val="000000"/>
                <w:sz w:val="18"/>
                <w:szCs w:val="18"/>
              </w:rPr>
              <w:t>x</w:t>
            </w:r>
            <w:proofErr w:type="spellEnd"/>
          </w:p>
        </w:tc>
        <w:tc>
          <w:tcPr>
            <w:tcW w:w="1843" w:type="dxa"/>
            <w:gridSpan w:val="3"/>
          </w:tcPr>
          <w:p w:rsidR="00F06798" w:rsidRPr="00607C5E" w:rsidRDefault="00F06798" w:rsidP="00AB73DA">
            <w:pPr>
              <w:pStyle w:val="ConsPlusNormal"/>
              <w:jc w:val="center"/>
              <w:rPr>
                <w:rFonts w:ascii="Times New Roman" w:hAnsi="Times New Roman" w:cs="Times New Roman"/>
                <w:color w:val="000000"/>
                <w:sz w:val="18"/>
                <w:szCs w:val="18"/>
              </w:rPr>
            </w:pPr>
            <w:proofErr w:type="spellStart"/>
            <w:r w:rsidRPr="00607C5E">
              <w:rPr>
                <w:rFonts w:ascii="Times New Roman" w:hAnsi="Times New Roman" w:cs="Times New Roman"/>
                <w:color w:val="000000"/>
                <w:sz w:val="18"/>
                <w:szCs w:val="18"/>
              </w:rPr>
              <w:t>x</w:t>
            </w:r>
            <w:proofErr w:type="spellEnd"/>
          </w:p>
        </w:tc>
        <w:tc>
          <w:tcPr>
            <w:tcW w:w="1559" w:type="dxa"/>
          </w:tcPr>
          <w:p w:rsidR="00F06798" w:rsidRPr="00607C5E" w:rsidRDefault="00F06798" w:rsidP="00AB73DA">
            <w:pPr>
              <w:pStyle w:val="ConsPlusNormal"/>
              <w:rPr>
                <w:rFonts w:ascii="Times New Roman" w:hAnsi="Times New Roman" w:cs="Times New Roman"/>
                <w:color w:val="000000"/>
                <w:sz w:val="18"/>
                <w:szCs w:val="18"/>
              </w:rPr>
            </w:pPr>
          </w:p>
        </w:tc>
        <w:tc>
          <w:tcPr>
            <w:tcW w:w="1776" w:type="dxa"/>
            <w:gridSpan w:val="2"/>
          </w:tcPr>
          <w:p w:rsidR="00F06798" w:rsidRPr="00607C5E" w:rsidRDefault="00F06798" w:rsidP="00AB73DA">
            <w:pPr>
              <w:pStyle w:val="ConsPlusNormal"/>
              <w:jc w:val="both"/>
              <w:rPr>
                <w:rFonts w:ascii="Times New Roman" w:hAnsi="Times New Roman" w:cs="Times New Roman"/>
                <w:color w:val="000000"/>
                <w:sz w:val="18"/>
                <w:szCs w:val="18"/>
              </w:rPr>
            </w:pPr>
          </w:p>
        </w:tc>
        <w:tc>
          <w:tcPr>
            <w:tcW w:w="1843" w:type="dxa"/>
            <w:gridSpan w:val="2"/>
          </w:tcPr>
          <w:p w:rsidR="00F06798" w:rsidRPr="00607C5E" w:rsidRDefault="00F06798" w:rsidP="00AB73DA">
            <w:pPr>
              <w:pStyle w:val="ConsPlusNormal"/>
              <w:jc w:val="both"/>
              <w:rPr>
                <w:rFonts w:ascii="Times New Roman" w:hAnsi="Times New Roman" w:cs="Times New Roman"/>
                <w:color w:val="000000"/>
                <w:sz w:val="18"/>
                <w:szCs w:val="18"/>
              </w:rPr>
            </w:pPr>
            <w:proofErr w:type="spellStart"/>
            <w:r w:rsidRPr="00607C5E">
              <w:rPr>
                <w:rFonts w:ascii="Times New Roman" w:hAnsi="Times New Roman" w:cs="Times New Roman"/>
                <w:color w:val="000000"/>
                <w:sz w:val="18"/>
                <w:szCs w:val="18"/>
              </w:rPr>
              <w:t>x</w:t>
            </w:r>
            <w:proofErr w:type="spellEnd"/>
          </w:p>
        </w:tc>
        <w:tc>
          <w:tcPr>
            <w:tcW w:w="1767" w:type="dxa"/>
            <w:gridSpan w:val="3"/>
          </w:tcPr>
          <w:p w:rsidR="00F06798" w:rsidRPr="00607C5E" w:rsidRDefault="00F06798" w:rsidP="00AB73DA">
            <w:pPr>
              <w:pStyle w:val="ConsPlusNormal"/>
              <w:jc w:val="both"/>
              <w:rPr>
                <w:rFonts w:ascii="Times New Roman" w:hAnsi="Times New Roman" w:cs="Times New Roman"/>
                <w:color w:val="000000"/>
                <w:sz w:val="18"/>
                <w:szCs w:val="18"/>
              </w:rPr>
            </w:pPr>
            <w:proofErr w:type="spellStart"/>
            <w:r w:rsidRPr="00607C5E">
              <w:rPr>
                <w:rFonts w:ascii="Times New Roman" w:hAnsi="Times New Roman" w:cs="Times New Roman"/>
                <w:color w:val="000000"/>
                <w:sz w:val="18"/>
                <w:szCs w:val="18"/>
              </w:rPr>
              <w:t>x</w:t>
            </w:r>
            <w:proofErr w:type="spellEnd"/>
          </w:p>
        </w:tc>
      </w:tr>
    </w:tbl>
    <w:p w:rsidR="00F06798" w:rsidRPr="00607C5E" w:rsidRDefault="00F06798" w:rsidP="00F06798">
      <w:pPr>
        <w:pStyle w:val="ConsPlusNormal"/>
        <w:jc w:val="both"/>
        <w:rPr>
          <w:rFonts w:ascii="Times New Roman" w:hAnsi="Times New Roman" w:cs="Times New Roman"/>
          <w:color w:val="000000"/>
          <w:sz w:val="18"/>
          <w:szCs w:val="18"/>
        </w:rPr>
      </w:pPr>
    </w:p>
    <w:p w:rsidR="00F06798" w:rsidRPr="00607C5E" w:rsidRDefault="00F06798" w:rsidP="00F06798">
      <w:pPr>
        <w:pStyle w:val="ConsPlusNormal"/>
        <w:ind w:firstLine="540"/>
        <w:jc w:val="both"/>
        <w:rPr>
          <w:rFonts w:ascii="Times New Roman" w:hAnsi="Times New Roman" w:cs="Times New Roman"/>
          <w:color w:val="000000"/>
          <w:sz w:val="18"/>
          <w:szCs w:val="18"/>
        </w:rPr>
      </w:pPr>
      <w:r w:rsidRPr="00607C5E">
        <w:rPr>
          <w:rFonts w:ascii="Times New Roman" w:hAnsi="Times New Roman" w:cs="Times New Roman"/>
          <w:color w:val="000000"/>
          <w:sz w:val="18"/>
          <w:szCs w:val="18"/>
        </w:rPr>
        <w:t>--------------------------------</w:t>
      </w:r>
    </w:p>
    <w:p w:rsidR="00F06798" w:rsidRPr="006D4BB6" w:rsidRDefault="00F06798" w:rsidP="00F06798">
      <w:pPr>
        <w:pStyle w:val="ConsPlusNormal"/>
        <w:ind w:firstLine="540"/>
        <w:jc w:val="both"/>
        <w:rPr>
          <w:rFonts w:ascii="Times New Roman" w:hAnsi="Times New Roman" w:cs="Times New Roman"/>
          <w:color w:val="000000"/>
          <w:sz w:val="18"/>
          <w:szCs w:val="18"/>
        </w:rPr>
      </w:pPr>
      <w:bookmarkStart w:id="3" w:name="P153"/>
      <w:bookmarkEnd w:id="3"/>
      <w:r w:rsidRPr="00607C5E">
        <w:rPr>
          <w:rFonts w:ascii="Times New Roman" w:hAnsi="Times New Roman" w:cs="Times New Roman"/>
          <w:color w:val="000000"/>
          <w:sz w:val="18"/>
          <w:szCs w:val="18"/>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020CC" w:rsidRDefault="00C020CC"/>
    <w:sectPr w:rsidR="00C020CC" w:rsidSect="00DD51EE">
      <w:pgSz w:w="16838" w:h="11906" w:orient="landscape"/>
      <w:pgMar w:top="851" w:right="709"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01" w:rsidRDefault="00534801" w:rsidP="0028204F">
      <w:r>
        <w:separator/>
      </w:r>
    </w:p>
  </w:endnote>
  <w:endnote w:type="continuationSeparator" w:id="0">
    <w:p w:rsidR="00534801" w:rsidRDefault="00534801" w:rsidP="00282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01" w:rsidRDefault="00534801" w:rsidP="0028204F">
      <w:r>
        <w:separator/>
      </w:r>
    </w:p>
  </w:footnote>
  <w:footnote w:type="continuationSeparator" w:id="0">
    <w:p w:rsidR="00534801" w:rsidRDefault="00534801" w:rsidP="00282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38" w:rsidRDefault="00516FB8" w:rsidP="00CB594C">
    <w:pPr>
      <w:pStyle w:val="a3"/>
      <w:framePr w:wrap="around" w:vAnchor="text" w:hAnchor="margin" w:xAlign="center" w:y="1"/>
      <w:rPr>
        <w:rStyle w:val="a5"/>
      </w:rPr>
    </w:pPr>
    <w:r>
      <w:rPr>
        <w:rStyle w:val="a5"/>
      </w:rPr>
      <w:fldChar w:fldCharType="begin"/>
    </w:r>
    <w:r w:rsidR="00F06798">
      <w:rPr>
        <w:rStyle w:val="a5"/>
      </w:rPr>
      <w:instrText xml:space="preserve">PAGE  </w:instrText>
    </w:r>
    <w:r>
      <w:rPr>
        <w:rStyle w:val="a5"/>
      </w:rPr>
      <w:fldChar w:fldCharType="end"/>
    </w:r>
  </w:p>
  <w:p w:rsidR="007C2D38" w:rsidRDefault="005348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38" w:rsidRPr="00E762E5" w:rsidRDefault="00516FB8" w:rsidP="00CB594C">
    <w:pPr>
      <w:pStyle w:val="a3"/>
      <w:framePr w:wrap="around" w:vAnchor="text" w:hAnchor="margin" w:xAlign="center" w:y="1"/>
      <w:rPr>
        <w:rStyle w:val="a5"/>
        <w:sz w:val="26"/>
        <w:szCs w:val="26"/>
      </w:rPr>
    </w:pPr>
    <w:r w:rsidRPr="00E762E5">
      <w:rPr>
        <w:rStyle w:val="a5"/>
        <w:sz w:val="26"/>
        <w:szCs w:val="26"/>
      </w:rPr>
      <w:fldChar w:fldCharType="begin"/>
    </w:r>
    <w:r w:rsidR="00F06798" w:rsidRPr="00E762E5">
      <w:rPr>
        <w:rStyle w:val="a5"/>
        <w:sz w:val="26"/>
        <w:szCs w:val="26"/>
      </w:rPr>
      <w:instrText xml:space="preserve">PAGE  </w:instrText>
    </w:r>
    <w:r w:rsidRPr="00E762E5">
      <w:rPr>
        <w:rStyle w:val="a5"/>
        <w:sz w:val="26"/>
        <w:szCs w:val="26"/>
      </w:rPr>
      <w:fldChar w:fldCharType="separate"/>
    </w:r>
    <w:r w:rsidR="00340991">
      <w:rPr>
        <w:rStyle w:val="a5"/>
        <w:noProof/>
        <w:sz w:val="26"/>
        <w:szCs w:val="26"/>
      </w:rPr>
      <w:t>11</w:t>
    </w:r>
    <w:r w:rsidRPr="00E762E5">
      <w:rPr>
        <w:rStyle w:val="a5"/>
        <w:sz w:val="26"/>
        <w:szCs w:val="26"/>
      </w:rPr>
      <w:fldChar w:fldCharType="end"/>
    </w:r>
  </w:p>
  <w:p w:rsidR="007C2D38" w:rsidRDefault="00534801" w:rsidP="00E762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02F3"/>
    <w:multiLevelType w:val="hybridMultilevel"/>
    <w:tmpl w:val="A8B0FEA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06798"/>
    <w:rsid w:val="0028204F"/>
    <w:rsid w:val="00340991"/>
    <w:rsid w:val="004161DC"/>
    <w:rsid w:val="00482F28"/>
    <w:rsid w:val="00516FB8"/>
    <w:rsid w:val="00534801"/>
    <w:rsid w:val="005D73E7"/>
    <w:rsid w:val="006335AB"/>
    <w:rsid w:val="00694FC1"/>
    <w:rsid w:val="00AD1E7F"/>
    <w:rsid w:val="00C020CC"/>
    <w:rsid w:val="00C15DCC"/>
    <w:rsid w:val="00DB07DC"/>
    <w:rsid w:val="00F06798"/>
    <w:rsid w:val="00F80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798"/>
    <w:pPr>
      <w:tabs>
        <w:tab w:val="center" w:pos="4153"/>
        <w:tab w:val="right" w:pos="8306"/>
      </w:tabs>
      <w:autoSpaceDE w:val="0"/>
      <w:autoSpaceDN w:val="0"/>
      <w:adjustRightInd w:val="0"/>
    </w:pPr>
    <w:rPr>
      <w:sz w:val="20"/>
      <w:szCs w:val="20"/>
    </w:rPr>
  </w:style>
  <w:style w:type="character" w:customStyle="1" w:styleId="a4">
    <w:name w:val="Верхний колонтитул Знак"/>
    <w:basedOn w:val="a0"/>
    <w:link w:val="a3"/>
    <w:rsid w:val="00F06798"/>
    <w:rPr>
      <w:rFonts w:ascii="Times New Roman" w:eastAsia="Times New Roman" w:hAnsi="Times New Roman" w:cs="Times New Roman"/>
      <w:sz w:val="20"/>
      <w:szCs w:val="20"/>
      <w:lang w:eastAsia="ru-RU"/>
    </w:rPr>
  </w:style>
  <w:style w:type="character" w:styleId="a5">
    <w:name w:val="page number"/>
    <w:basedOn w:val="a0"/>
    <w:rsid w:val="00F06798"/>
  </w:style>
  <w:style w:type="paragraph" w:customStyle="1" w:styleId="ConsPlusNormal">
    <w:name w:val="ConsPlusNormal"/>
    <w:rsid w:val="00F06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F0679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8B988B6825B525F1E4A5B771395B77A3CFBDF33310C74E199E0E3403DC7d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B988B6825B525F1E4A5B771395B77A3CF5DE30350E74E199E0E3403DC7dD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Октябрьский</dc:creator>
  <cp:lastModifiedBy>Октябрьский</cp:lastModifiedBy>
  <cp:revision>7</cp:revision>
  <cp:lastPrinted>2016-06-09T07:29:00Z</cp:lastPrinted>
  <dcterms:created xsi:type="dcterms:W3CDTF">2016-06-03T13:21:00Z</dcterms:created>
  <dcterms:modified xsi:type="dcterms:W3CDTF">2016-06-09T07:46:00Z</dcterms:modified>
</cp:coreProperties>
</file>